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42C3D" w14:textId="4B5B0D85" w:rsidR="008C5C0D" w:rsidRPr="005D1A23" w:rsidRDefault="005920F2" w:rsidP="00F74E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en-US"/>
        </w:rPr>
      </w:pPr>
      <w:r w:rsidRPr="005D1A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en-US"/>
        </w:rPr>
        <w:t>Сабақ  жоспары</w:t>
      </w:r>
    </w:p>
    <w:p w14:paraId="44120025" w14:textId="77777777" w:rsidR="00821011" w:rsidRPr="005D1A23" w:rsidRDefault="00821011" w:rsidP="00F74E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kk-KZ" w:eastAsia="en-US"/>
        </w:rPr>
      </w:pPr>
    </w:p>
    <w:tbl>
      <w:tblPr>
        <w:tblW w:w="4957" w:type="pct"/>
        <w:tblInd w:w="12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709"/>
        <w:gridCol w:w="217"/>
        <w:gridCol w:w="1291"/>
        <w:gridCol w:w="43"/>
        <w:gridCol w:w="2431"/>
        <w:gridCol w:w="1174"/>
        <w:gridCol w:w="2083"/>
      </w:tblGrid>
      <w:tr w:rsidR="006D3B1C" w:rsidRPr="005D1A23" w14:paraId="5248CE3A" w14:textId="77777777" w:rsidTr="00791089">
        <w:trPr>
          <w:cantSplit/>
          <w:trHeight w:val="473"/>
        </w:trPr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912" w14:textId="583F200A" w:rsidR="008C5C0D" w:rsidRPr="005D1A23" w:rsidRDefault="007E31E2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Бөлім</w:t>
            </w:r>
            <w:r w:rsidR="008C5C0D"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5D1A2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00D01" w:rsidRPr="005D1A2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/>
              </w:rPr>
              <w:t>6.</w:t>
            </w:r>
            <w:r w:rsidR="00836B84" w:rsidRPr="005D1A2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kk-KZ"/>
              </w:rPr>
              <w:t>3В Энергия және қозғалыс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1E8" w14:textId="0062131B" w:rsidR="008C5C0D" w:rsidRPr="005D1A23" w:rsidRDefault="008C5C0D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Мектеп: </w:t>
            </w:r>
            <w:r w:rsidR="00CF40B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№1 тірек мектебі</w:t>
            </w:r>
          </w:p>
        </w:tc>
      </w:tr>
      <w:tr w:rsidR="006D3B1C" w:rsidRPr="00027B18" w14:paraId="236F482F" w14:textId="77777777" w:rsidTr="00791089">
        <w:trPr>
          <w:cantSplit/>
          <w:trHeight w:val="472"/>
        </w:trPr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06B" w14:textId="77777777" w:rsidR="008C5C0D" w:rsidRPr="005D1A23" w:rsidRDefault="008C5C0D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Күні:</w:t>
            </w:r>
            <w:r w:rsidR="00905204"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18C" w14:textId="4EC9EB06" w:rsidR="008C5C0D" w:rsidRPr="005D1A23" w:rsidRDefault="008C5C0D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Мұғалімнің аты-жөні: </w:t>
            </w:r>
            <w:r w:rsidR="00027B1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Сабит Нурсауле</w:t>
            </w:r>
            <w:bookmarkStart w:id="0" w:name="_GoBack"/>
            <w:bookmarkEnd w:id="0"/>
          </w:p>
        </w:tc>
      </w:tr>
      <w:tr w:rsidR="006D3B1C" w:rsidRPr="005D1A23" w14:paraId="57E5AE62" w14:textId="77777777" w:rsidTr="00791089">
        <w:trPr>
          <w:cantSplit/>
          <w:trHeight w:val="412"/>
        </w:trPr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21F" w14:textId="0B817494" w:rsidR="008C5C0D" w:rsidRPr="005D1A23" w:rsidRDefault="008C5C0D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Сынып: </w:t>
            </w:r>
            <w:r w:rsidR="00A00D01"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CF40B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«В»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14E" w14:textId="77777777" w:rsidR="008C5C0D" w:rsidRPr="005D1A23" w:rsidRDefault="008C5C0D" w:rsidP="00F74EF7">
            <w:pPr>
              <w:pStyle w:val="AssignmentTemplate"/>
              <w:tabs>
                <w:tab w:val="clear" w:pos="360"/>
              </w:tabs>
              <w:spacing w:before="0" w:after="0"/>
              <w:ind w:hanging="45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Қатысқандар саны:</w:t>
            </w:r>
          </w:p>
          <w:p w14:paraId="16DAE27F" w14:textId="77777777" w:rsidR="008C5C0D" w:rsidRPr="005D1A23" w:rsidRDefault="008C5C0D" w:rsidP="00F74EF7">
            <w:pPr>
              <w:pStyle w:val="AssignmentTemplate"/>
              <w:tabs>
                <w:tab w:val="clear" w:pos="360"/>
              </w:tabs>
              <w:spacing w:before="0" w:after="0"/>
              <w:ind w:hanging="45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EB6" w14:textId="77777777" w:rsidR="008C5C0D" w:rsidRPr="005D1A23" w:rsidRDefault="008C5C0D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D3B1C" w:rsidRPr="005D1A23" w14:paraId="640B9128" w14:textId="77777777" w:rsidTr="00791089">
        <w:trPr>
          <w:cantSplit/>
          <w:trHeight w:val="600"/>
        </w:trPr>
        <w:tc>
          <w:tcPr>
            <w:tcW w:w="1295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14:paraId="215FBF85" w14:textId="77777777" w:rsidR="009E1F1E" w:rsidRPr="005D1A23" w:rsidRDefault="009E1F1E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</w:t>
            </w:r>
            <w:r w:rsidRPr="005D1A2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ақ тақырыбы</w:t>
            </w:r>
          </w:p>
          <w:p w14:paraId="71430397" w14:textId="77777777" w:rsidR="009E1F1E" w:rsidRPr="005D1A23" w:rsidRDefault="009E1F1E" w:rsidP="00F74EF7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5" w:type="pct"/>
            <w:gridSpan w:val="6"/>
            <w:tcBorders>
              <w:top w:val="single" w:sz="4" w:space="0" w:color="auto"/>
              <w:bottom w:val="single" w:sz="8" w:space="0" w:color="2976A4"/>
            </w:tcBorders>
          </w:tcPr>
          <w:p w14:paraId="32EDB37D" w14:textId="04DA4965" w:rsidR="009E1F1E" w:rsidRPr="005D1A23" w:rsidRDefault="000136D0" w:rsidP="00F74EF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D1A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Адам қаңқасының құрылысы</w:t>
            </w:r>
          </w:p>
        </w:tc>
      </w:tr>
      <w:tr w:rsidR="006D3B1C" w:rsidRPr="005D1A23" w14:paraId="4CB01C56" w14:textId="77777777" w:rsidTr="00791089">
        <w:trPr>
          <w:cantSplit/>
        </w:trPr>
        <w:tc>
          <w:tcPr>
            <w:tcW w:w="1295" w:type="pct"/>
            <w:gridSpan w:val="2"/>
            <w:tcBorders>
              <w:top w:val="single" w:sz="8" w:space="0" w:color="2976A4"/>
            </w:tcBorders>
          </w:tcPr>
          <w:p w14:paraId="2ACCA810" w14:textId="77777777" w:rsidR="009E1F1E" w:rsidRPr="005D1A23" w:rsidRDefault="009E1F1E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05" w:type="pct"/>
            <w:gridSpan w:val="6"/>
            <w:tcBorders>
              <w:top w:val="single" w:sz="8" w:space="0" w:color="2976A4"/>
            </w:tcBorders>
          </w:tcPr>
          <w:p w14:paraId="3D1AEAD7" w14:textId="142C8550" w:rsidR="001371A8" w:rsidRPr="005D1A23" w:rsidRDefault="000136D0" w:rsidP="00F74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6.5.2.3 адам қаңқасының құрылысын сипаттау</w:t>
            </w:r>
          </w:p>
        </w:tc>
      </w:tr>
      <w:tr w:rsidR="006D3B1C" w:rsidRPr="005D1A23" w14:paraId="4707AC2D" w14:textId="77777777" w:rsidTr="00791089">
        <w:trPr>
          <w:cantSplit/>
          <w:trHeight w:val="603"/>
        </w:trPr>
        <w:tc>
          <w:tcPr>
            <w:tcW w:w="1295" w:type="pct"/>
            <w:gridSpan w:val="2"/>
          </w:tcPr>
          <w:p w14:paraId="1B3BEE1B" w14:textId="77777777" w:rsidR="009E1F1E" w:rsidRPr="005D1A23" w:rsidRDefault="009E1F1E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705" w:type="pct"/>
            <w:gridSpan w:val="6"/>
          </w:tcPr>
          <w:p w14:paraId="6AF35581" w14:textId="1EB73069" w:rsidR="000136D0" w:rsidRPr="005D1A23" w:rsidRDefault="000136D0" w:rsidP="00F7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оқушылар: </w:t>
            </w:r>
          </w:p>
          <w:p w14:paraId="54836B13" w14:textId="77777777" w:rsidR="000136D0" w:rsidRPr="005D1A23" w:rsidRDefault="000136D0" w:rsidP="00F74EF7">
            <w:pPr>
              <w:pStyle w:val="a3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адам қаңқасы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ның бөлімдері мен 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қызметін 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сипаттайды;</w:t>
            </w:r>
          </w:p>
          <w:p w14:paraId="583D6990" w14:textId="2DCF6262" w:rsidR="00E126FC" w:rsidRPr="00F74EF7" w:rsidRDefault="000136D0" w:rsidP="00BC23A3">
            <w:pPr>
              <w:pStyle w:val="a3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адам қаңқасының 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негізгі  сүйектер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імен танысады, қызметі</w:t>
            </w:r>
            <w:r w:rsidR="00BC23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ажыратады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; </w:t>
            </w:r>
          </w:p>
        </w:tc>
      </w:tr>
      <w:tr w:rsidR="006D3B1C" w:rsidRPr="00027B18" w14:paraId="1492CAE3" w14:textId="77777777" w:rsidTr="00791089">
        <w:trPr>
          <w:cantSplit/>
          <w:trHeight w:val="603"/>
        </w:trPr>
        <w:tc>
          <w:tcPr>
            <w:tcW w:w="1295" w:type="pct"/>
            <w:gridSpan w:val="2"/>
          </w:tcPr>
          <w:p w14:paraId="0C6525A6" w14:textId="605CB3A0" w:rsidR="003E615B" w:rsidRPr="005D1A23" w:rsidRDefault="007E31E2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  <w:r w:rsidR="004C108C"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E615B"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3705" w:type="pct"/>
            <w:gridSpan w:val="6"/>
          </w:tcPr>
          <w:p w14:paraId="13BD4AC6" w14:textId="77777777" w:rsidR="00BF2072" w:rsidRPr="005D1A23" w:rsidRDefault="00BF2072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Оқушылар:</w:t>
            </w:r>
          </w:p>
          <w:p w14:paraId="6C774821" w14:textId="60D5BC3F" w:rsidR="000136D0" w:rsidRPr="005D1A23" w:rsidRDefault="000136D0" w:rsidP="00F74EF7">
            <w:pPr>
              <w:pStyle w:val="Default"/>
              <w:rPr>
                <w:lang w:val="kk-KZ"/>
              </w:rPr>
            </w:pPr>
            <w:r w:rsidRPr="005D1A23">
              <w:rPr>
                <w:lang w:val="kk-KZ" w:eastAsia="en-GB"/>
              </w:rPr>
              <w:t xml:space="preserve">-адам қаңқасының бөлімдері мен қызметін сипаттай алады және қаңқа </w:t>
            </w:r>
            <w:r w:rsidRPr="005D1A23">
              <w:rPr>
                <w:lang w:val="kk-KZ"/>
              </w:rPr>
              <w:t>моделінің барлық бөлімдерін дұрыс құрастыра алады;</w:t>
            </w:r>
          </w:p>
          <w:p w14:paraId="03E21D83" w14:textId="72A58254" w:rsidR="00E126FC" w:rsidRPr="00F74EF7" w:rsidRDefault="000136D0" w:rsidP="00F74EF7">
            <w:pPr>
              <w:pStyle w:val="Default"/>
              <w:rPr>
                <w:lang w:val="kk-KZ"/>
              </w:rPr>
            </w:pPr>
            <w:r w:rsidRPr="005D1A23">
              <w:rPr>
                <w:lang w:val="kk-KZ"/>
              </w:rPr>
              <w:t>-адам қаңқасының сүткоректілер қаңқасынан айырмашылығын түсіндіре алады;</w:t>
            </w:r>
          </w:p>
        </w:tc>
      </w:tr>
      <w:tr w:rsidR="006D3B1C" w:rsidRPr="005D1A23" w14:paraId="071FE349" w14:textId="77777777" w:rsidTr="00791089">
        <w:trPr>
          <w:cantSplit/>
          <w:trHeight w:val="4393"/>
        </w:trPr>
        <w:tc>
          <w:tcPr>
            <w:tcW w:w="1295" w:type="pct"/>
            <w:gridSpan w:val="2"/>
          </w:tcPr>
          <w:p w14:paraId="5E7E24F4" w14:textId="27CFA553" w:rsidR="009E1F1E" w:rsidRPr="005D1A23" w:rsidRDefault="009E1F1E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Тілдік  мақсаттар</w:t>
            </w:r>
          </w:p>
          <w:p w14:paraId="285C9137" w14:textId="77777777" w:rsidR="009E1F1E" w:rsidRPr="005D1A23" w:rsidRDefault="009E1F1E" w:rsidP="00F74EF7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705" w:type="pct"/>
            <w:gridSpan w:val="6"/>
          </w:tcPr>
          <w:p w14:paraId="21D06971" w14:textId="77777777" w:rsidR="00BF2072" w:rsidRPr="005D1A23" w:rsidRDefault="00BF2072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Оқушылар:</w:t>
            </w:r>
          </w:p>
          <w:p w14:paraId="0D503FB3" w14:textId="3EC28E16" w:rsidR="000136D0" w:rsidRPr="005D1A23" w:rsidRDefault="000136D0" w:rsidP="00F7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-адам қаңқасының бөлімдері мен қызметін ауызша сипаттайды;</w:t>
            </w:r>
          </w:p>
          <w:p w14:paraId="0C820D68" w14:textId="329EA71B" w:rsidR="000136D0" w:rsidRPr="005D1A23" w:rsidRDefault="000136D0" w:rsidP="00F7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-адам қаңқасының сүткоректілер қаңқасынан айырмашылығын ауызша және жазбаша түсіндіре алады; </w:t>
            </w:r>
          </w:p>
          <w:p w14:paraId="380C9C74" w14:textId="5D820681" w:rsidR="00BF2072" w:rsidRPr="005D1A23" w:rsidRDefault="000136D0" w:rsidP="00F74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қаңқасының сүткоректілер қаңқасынан негізгі айырмашылықтары себебін атайды.</w:t>
            </w:r>
          </w:p>
          <w:p w14:paraId="11C92FC9" w14:textId="77777777" w:rsidR="009E1F1E" w:rsidRPr="005D1A23" w:rsidRDefault="009E1F1E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Пәнге тән лексика мен терминология: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6CE00B20" w14:textId="4BB46F15" w:rsidR="000136D0" w:rsidRPr="005D1A23" w:rsidRDefault="000136D0" w:rsidP="00F7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1A2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қаңқа, </w:t>
            </w:r>
            <w:r w:rsidRPr="005D1A2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тірек, сүйек, шеміршек, буын, сіңір, бас қаңқасы, омыртқа, тұлға, иық белдеуі, жамбас белдеуі, аяқ-қол сүйектері</w:t>
            </w:r>
          </w:p>
          <w:p w14:paraId="66E18F85" w14:textId="65BE01FA" w:rsidR="009E1F1E" w:rsidRPr="005D1A23" w:rsidRDefault="00971403" w:rsidP="00F74EF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Айтылымға қажетті </w:t>
            </w:r>
            <w:r w:rsidR="009E1F1E" w:rsidRPr="005D1A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сөздер мен</w:t>
            </w:r>
            <w:r w:rsidRPr="005D1A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сөз</w:t>
            </w:r>
            <w:r w:rsidR="009E1F1E" w:rsidRPr="005D1A2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тіркестер: </w:t>
            </w:r>
          </w:p>
          <w:p w14:paraId="7219A5B8" w14:textId="77777777" w:rsidR="000136D0" w:rsidRPr="005D1A23" w:rsidRDefault="000136D0" w:rsidP="00F74EF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D1A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• Адам скелеті бірнеше функцияларды орындайды, ол ...., ......, ...</w:t>
            </w:r>
            <w:r w:rsidRPr="005D1A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• Адам скелетінде келесі бөлімдер бар: ...... ........</w:t>
            </w:r>
            <w:r w:rsidRPr="005D1A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• Бас сүйекке қарағанда адам басы (кез-келген сүтқоректің атауы, антропоидті маймылдарды қабылдауы мүмкін), дамыған ......... бөлімі бар, бұл .......</w:t>
            </w:r>
            <w:r w:rsidRPr="005D1A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 xml:space="preserve">• Адам жақсы саусақпен дамыды, себебі </w:t>
            </w:r>
            <w:proofErr w:type="gramStart"/>
            <w:r w:rsidRPr="005D1A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адам</w:t>
            </w:r>
            <w:proofErr w:type="gramEnd"/>
            <w:r w:rsidRPr="005D1A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ға тән .......</w:t>
            </w:r>
            <w:r w:rsidRPr="005D1A2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• Адамның тікендігіне байланысты омыртқаның ..., сондай-ақ жамбас белбеуі .........</w:t>
            </w:r>
          </w:p>
          <w:p w14:paraId="08E2FD66" w14:textId="77777777" w:rsidR="00AC4116" w:rsidRPr="005D1A23" w:rsidRDefault="00AC4116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D3B1C" w:rsidRPr="00027B18" w14:paraId="6D3B27FC" w14:textId="77777777" w:rsidTr="00791089">
        <w:trPr>
          <w:cantSplit/>
          <w:trHeight w:val="603"/>
        </w:trPr>
        <w:tc>
          <w:tcPr>
            <w:tcW w:w="1295" w:type="pct"/>
            <w:gridSpan w:val="2"/>
          </w:tcPr>
          <w:p w14:paraId="6D5F27F5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705" w:type="pct"/>
            <w:gridSpan w:val="6"/>
          </w:tcPr>
          <w:p w14:paraId="5CB4D04F" w14:textId="77777777" w:rsidR="007D4355" w:rsidRPr="005D1A23" w:rsidRDefault="007D4355" w:rsidP="00F74EF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-Өмір бойы оқуға құштарлық, қоршаған ортаны танып-білуге құштарлық;</w:t>
            </w:r>
          </w:p>
          <w:p w14:paraId="7A2A54C8" w14:textId="79CCB3A2" w:rsidR="007D4355" w:rsidRPr="005D1A23" w:rsidRDefault="007D4355" w:rsidP="00F74EF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-Оқушылардың бірін-бірі сыйлауы, мұғалімді сыйлауы;</w:t>
            </w:r>
          </w:p>
          <w:p w14:paraId="0DE41629" w14:textId="4D655375" w:rsidR="007D4355" w:rsidRPr="005D1A23" w:rsidRDefault="007D4355" w:rsidP="00F74EF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-Оқушылардың айтқан пікірлері мен ойына сыйластықпен қарау;</w:t>
            </w:r>
          </w:p>
          <w:p w14:paraId="00356B9B" w14:textId="7570FE90" w:rsidR="007D4355" w:rsidRPr="005D1A23" w:rsidRDefault="007D4355" w:rsidP="00F74EF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-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Сабақ сыйластықты, ынтымақтастықты, академиялық шындықты дарытуға бағытталған;</w:t>
            </w:r>
          </w:p>
          <w:p w14:paraId="5F30C67A" w14:textId="3CB79CC9" w:rsidR="00A177AA" w:rsidRPr="005D1A23" w:rsidRDefault="007D4355" w:rsidP="00F74EF7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-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Құндылықтарды дарыту жұптық жұмыстарды ұйымдастыру, жеке жұмыстарды орындау барысында жүзеге асады.</w:t>
            </w:r>
          </w:p>
        </w:tc>
      </w:tr>
      <w:tr w:rsidR="006D3B1C" w:rsidRPr="00027B18" w14:paraId="738B34E1" w14:textId="77777777" w:rsidTr="00791089">
        <w:trPr>
          <w:cantSplit/>
          <w:trHeight w:val="684"/>
        </w:trPr>
        <w:tc>
          <w:tcPr>
            <w:tcW w:w="1295" w:type="pct"/>
            <w:gridSpan w:val="2"/>
          </w:tcPr>
          <w:p w14:paraId="1179DD72" w14:textId="1FA842F0" w:rsidR="00A177AA" w:rsidRPr="005D1A23" w:rsidRDefault="00A177AA" w:rsidP="00F74EF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Пәнаралық байланыстар</w:t>
            </w:r>
          </w:p>
        </w:tc>
        <w:tc>
          <w:tcPr>
            <w:tcW w:w="3705" w:type="pct"/>
            <w:gridSpan w:val="6"/>
          </w:tcPr>
          <w:p w14:paraId="0B310B4D" w14:textId="7F34A2D9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тақырыбы </w:t>
            </w:r>
            <w:r w:rsidR="007D4355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қаңқа құрылысы болғандықтан</w:t>
            </w:r>
            <w:r w:rsidR="00012AFF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болғандықтан, тақырып </w:t>
            </w:r>
            <w:r w:rsidR="007D4355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биология және анатомия 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курсымен байланысты оқытылады.</w:t>
            </w:r>
          </w:p>
        </w:tc>
      </w:tr>
      <w:tr w:rsidR="006D3B1C" w:rsidRPr="00027B18" w14:paraId="48CF7D3D" w14:textId="77777777" w:rsidTr="00791089">
        <w:trPr>
          <w:cantSplit/>
          <w:trHeight w:val="819"/>
        </w:trPr>
        <w:tc>
          <w:tcPr>
            <w:tcW w:w="1295" w:type="pct"/>
            <w:gridSpan w:val="2"/>
          </w:tcPr>
          <w:p w14:paraId="3E788683" w14:textId="77777777" w:rsidR="00A177AA" w:rsidRPr="005D1A23" w:rsidRDefault="00A177AA" w:rsidP="00F74EF7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705" w:type="pct"/>
            <w:gridSpan w:val="6"/>
          </w:tcPr>
          <w:p w14:paraId="30CD2349" w14:textId="4146A058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Ғаламтордан қажетті ақпараттарды  тауып, пайдалана білу</w:t>
            </w:r>
          </w:p>
        </w:tc>
      </w:tr>
      <w:tr w:rsidR="006D3B1C" w:rsidRPr="005D1A23" w14:paraId="1BBAA984" w14:textId="77777777" w:rsidTr="00791089">
        <w:trPr>
          <w:cantSplit/>
          <w:trHeight w:val="548"/>
        </w:trPr>
        <w:tc>
          <w:tcPr>
            <w:tcW w:w="1295" w:type="pct"/>
            <w:gridSpan w:val="2"/>
            <w:tcBorders>
              <w:bottom w:val="single" w:sz="8" w:space="0" w:color="2976A4"/>
            </w:tcBorders>
          </w:tcPr>
          <w:p w14:paraId="5B045F35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Бастапқы білім </w:t>
            </w:r>
          </w:p>
          <w:p w14:paraId="51C54A1F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705" w:type="pct"/>
            <w:gridSpan w:val="6"/>
            <w:tcBorders>
              <w:bottom w:val="single" w:sz="8" w:space="0" w:color="2976A4"/>
            </w:tcBorders>
          </w:tcPr>
          <w:p w14:paraId="692E25C5" w14:textId="5C0BA536" w:rsidR="00A177AA" w:rsidRPr="005D1A23" w:rsidRDefault="00A177AA" w:rsidP="00F74E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5 сынып, Жаратылыстану </w:t>
            </w:r>
          </w:p>
          <w:p w14:paraId="2E720444" w14:textId="049A64BF" w:rsidR="00A177AA" w:rsidRPr="005D1A23" w:rsidRDefault="00A177AA" w:rsidP="00F74EF7">
            <w:pPr>
              <w:pStyle w:val="a3"/>
              <w:tabs>
                <w:tab w:val="left" w:pos="31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5.5.2.1 тірі және өлі табиғатта қозғалыстың маңыздылығына мысалдар келтіру және түсіндіру</w:t>
            </w:r>
          </w:p>
          <w:p w14:paraId="6126420F" w14:textId="1448097B" w:rsidR="00012AFF" w:rsidRPr="005D1A23" w:rsidRDefault="00012AFF" w:rsidP="00F74EF7">
            <w:pPr>
              <w:pStyle w:val="a3"/>
              <w:tabs>
                <w:tab w:val="left" w:pos="31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5.5.2.2 әртүрлі жануарлардың қаңқа түрлерінің ерекшеліктерін зерттеу</w:t>
            </w:r>
          </w:p>
          <w:p w14:paraId="18B9673F" w14:textId="3149C6CA" w:rsidR="00A177AA" w:rsidRPr="005D1A23" w:rsidRDefault="00A177AA" w:rsidP="00F74E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5.5.2.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денелер қозғалысының себебін анықтау</w:t>
            </w:r>
          </w:p>
        </w:tc>
      </w:tr>
      <w:tr w:rsidR="006D3B1C" w:rsidRPr="005D1A23" w14:paraId="748821BB" w14:textId="77777777" w:rsidTr="00791089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14:paraId="6305E752" w14:textId="5267AA9A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ЖОСПАР</w:t>
            </w:r>
          </w:p>
        </w:tc>
      </w:tr>
      <w:tr w:rsidR="006D3B1C" w:rsidRPr="005D1A23" w14:paraId="1DA6B167" w14:textId="77777777" w:rsidTr="00791089">
        <w:trPr>
          <w:trHeight w:val="1263"/>
        </w:trPr>
        <w:tc>
          <w:tcPr>
            <w:tcW w:w="932" w:type="pct"/>
            <w:tcBorders>
              <w:top w:val="single" w:sz="8" w:space="0" w:color="2976A4"/>
            </w:tcBorders>
          </w:tcPr>
          <w:p w14:paraId="2583072F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Сабақтың жоспарланған кезеңдері </w:t>
            </w:r>
          </w:p>
        </w:tc>
        <w:tc>
          <w:tcPr>
            <w:tcW w:w="3002" w:type="pct"/>
            <w:gridSpan w:val="6"/>
            <w:tcBorders>
              <w:top w:val="single" w:sz="8" w:space="0" w:color="2976A4"/>
            </w:tcBorders>
          </w:tcPr>
          <w:p w14:paraId="2EB7607B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Сабақтағы жоспарланған іс-әрекет </w:t>
            </w:r>
            <w:r w:rsidRPr="005D1A23" w:rsidDel="00D14C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BFD1052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8" w:space="0" w:color="2976A4"/>
            </w:tcBorders>
          </w:tcPr>
          <w:p w14:paraId="4667F820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Ресурстар</w:t>
            </w:r>
          </w:p>
        </w:tc>
      </w:tr>
      <w:tr w:rsidR="006D3B1C" w:rsidRPr="005D1A23" w14:paraId="6D6E8147" w14:textId="77777777" w:rsidTr="00791089">
        <w:trPr>
          <w:trHeight w:val="405"/>
        </w:trPr>
        <w:tc>
          <w:tcPr>
            <w:tcW w:w="932" w:type="pct"/>
            <w:tcBorders>
              <w:bottom w:val="single" w:sz="4" w:space="0" w:color="auto"/>
            </w:tcBorders>
          </w:tcPr>
          <w:p w14:paraId="1EF084BA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Сабақтың басы </w:t>
            </w:r>
          </w:p>
          <w:p w14:paraId="0C2091EA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D25FFF" w14:textId="38C1E3D5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0-</w:t>
            </w:r>
            <w:r w:rsidR="007D4355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14:paraId="52B9B08C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3014CB8" w14:textId="77777777" w:rsidR="002F21E0" w:rsidRPr="005D1A23" w:rsidRDefault="002F21E0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02B110E" w14:textId="77777777" w:rsidR="002F21E0" w:rsidRPr="005D1A23" w:rsidRDefault="002F21E0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F3A0015" w14:textId="77777777" w:rsidR="002F21E0" w:rsidRPr="005D1A23" w:rsidRDefault="002F21E0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F21EFBC" w14:textId="77777777" w:rsidR="002F21E0" w:rsidRPr="005D1A23" w:rsidRDefault="002F21E0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273C251" w14:textId="07E2C124" w:rsidR="00A177AA" w:rsidRPr="005D1A23" w:rsidRDefault="007D4355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="001B7270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  <w:r w:rsidR="00F43D86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14:paraId="371D4F97" w14:textId="5F52DD8A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2" w:type="pct"/>
            <w:gridSpan w:val="6"/>
            <w:tcBorders>
              <w:bottom w:val="single" w:sz="4" w:space="0" w:color="auto"/>
            </w:tcBorders>
          </w:tcPr>
          <w:p w14:paraId="0A166458" w14:textId="77777777" w:rsidR="001A370D" w:rsidRDefault="001A370D" w:rsidP="001A370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Жағымды психологиялық ахуал туғызу.</w:t>
            </w:r>
          </w:p>
          <w:p w14:paraId="18144083" w14:textId="77777777" w:rsidR="001A370D" w:rsidRDefault="001A370D" w:rsidP="001A370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 көргеніме қуаныштымын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...»</w:t>
            </w:r>
          </w:p>
          <w:p w14:paraId="5BFBB270" w14:textId="77777777" w:rsidR="001A370D" w:rsidRDefault="001A370D" w:rsidP="001A3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қатысушы өз көршісіне келесі сөздерді айтады: «Мен сені көргеніме қуаныштымын, себебі ...». Бұл сөйлемді адамның сыртқы келбетіне байланысты сөзбен емес, мінез ерекшелігіне байланысты сөзбен аяқтау керек.</w:t>
            </w:r>
          </w:p>
          <w:p w14:paraId="61F94C26" w14:textId="487EA8B0" w:rsidR="001A370D" w:rsidRDefault="001A370D" w:rsidP="001A370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f3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Біліп қана қою аз, сол біліміңді істе қолдана білуің керек, ниеттенуің ғана аз, сол ниетіңді іске асыруың керек»   Мұғалім  оқушыларды с</w:t>
            </w:r>
            <w:r w:rsidR="001C0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абаққа  белсенді қатысуға шақыра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ды. Ынталандырады.</w:t>
            </w:r>
          </w:p>
          <w:p w14:paraId="33EB495D" w14:textId="77777777" w:rsidR="001A370D" w:rsidRDefault="001A370D" w:rsidP="001A370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Шағын топтарға топтастыру: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«Мозайка» стратегиясы арқылы топтарға бөлінеді.</w:t>
            </w:r>
          </w:p>
          <w:p w14:paraId="064CA6AF" w14:textId="77777777" w:rsidR="001A370D" w:rsidRDefault="001A370D" w:rsidP="001A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1-топ Бас</w:t>
            </w:r>
          </w:p>
          <w:p w14:paraId="24A6D62B" w14:textId="77777777" w:rsidR="001A370D" w:rsidRDefault="001A370D" w:rsidP="001A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2-топ Тұлға</w:t>
            </w:r>
          </w:p>
          <w:p w14:paraId="699558AD" w14:textId="77777777" w:rsidR="001A370D" w:rsidRDefault="001A370D" w:rsidP="001A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3-топ Қол</w:t>
            </w:r>
          </w:p>
          <w:p w14:paraId="0EF43CE6" w14:textId="4EE3B118" w:rsidR="001A370D" w:rsidRDefault="001A370D" w:rsidP="001A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4-топ Аяқ</w:t>
            </w:r>
          </w:p>
          <w:p w14:paraId="5BF354E1" w14:textId="550E6501" w:rsidR="00010AFE" w:rsidRPr="001A370D" w:rsidRDefault="001A370D" w:rsidP="001A370D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A37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Рандом арқылы үй тапсырмасын тексеру</w:t>
            </w:r>
          </w:p>
          <w:p w14:paraId="67E0608C" w14:textId="4DA06BB7" w:rsidR="001A370D" w:rsidRPr="001A370D" w:rsidRDefault="001A370D" w:rsidP="001A370D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1.Қысым деген не?</w:t>
            </w: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br/>
              <w:t>2.Қысымды немен өлшейді?</w:t>
            </w: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br/>
              <w:t>3.Сұйықтық пен газдардағы қысымды ең алғаш кім түсіндірді?</w:t>
            </w: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br/>
              <w:t>4.1кПа қанша Па тең?</w:t>
            </w: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br/>
              <w:t>5.Сұйықтықта қысым тереңдеген сайын не істейді?</w:t>
            </w: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br/>
              <w:t>6.Близ Паскаль кім?</w:t>
            </w: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br/>
              <w:t>7.Артериялық қысым деген не?</w:t>
            </w:r>
            <w:r w:rsidRPr="001A370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br/>
              <w:t>8.Атмосфералық қысым деген не?</w:t>
            </w:r>
          </w:p>
          <w:p w14:paraId="2E0131F5" w14:textId="68280EB8" w:rsidR="00010AFE" w:rsidRPr="005D1A23" w:rsidRDefault="00010AFE" w:rsidP="00F74EF7">
            <w:pPr>
              <w:pStyle w:val="11"/>
              <w:ind w:left="0"/>
              <w:contextualSpacing w:val="0"/>
              <w:rPr>
                <w:color w:val="000000" w:themeColor="text1"/>
                <w:lang w:val="kk-KZ" w:eastAsia="ru-RU"/>
              </w:rPr>
            </w:pPr>
            <w:r w:rsidRPr="005D1A23">
              <w:rPr>
                <w:color w:val="000000" w:themeColor="text1"/>
                <w:lang w:val="kk-KZ" w:eastAsia="ru-RU"/>
              </w:rPr>
              <w:lastRenderedPageBreak/>
              <w:t>Ойшақыру с</w:t>
            </w:r>
            <w:r w:rsidR="00BC23A3">
              <w:rPr>
                <w:color w:val="000000" w:themeColor="text1"/>
                <w:lang w:val="kk-KZ" w:eastAsia="ru-RU"/>
              </w:rPr>
              <w:t>ұрақтары арқылы оқушылардың бұры</w:t>
            </w:r>
            <w:r w:rsidRPr="005D1A23">
              <w:rPr>
                <w:color w:val="000000" w:themeColor="text1"/>
                <w:lang w:val="kk-KZ" w:eastAsia="ru-RU"/>
              </w:rPr>
              <w:t>нғы білімін тексеру және жаңа тақырыпқа бейімдеу.</w:t>
            </w:r>
          </w:p>
          <w:p w14:paraId="5BC01D25" w14:textId="77777777" w:rsidR="00010AFE" w:rsidRPr="005D1A23" w:rsidRDefault="00010AFE" w:rsidP="00F74EF7">
            <w:pPr>
              <w:pStyle w:val="11"/>
              <w:ind w:left="0"/>
              <w:contextualSpacing w:val="0"/>
              <w:rPr>
                <w:color w:val="000000" w:themeColor="text1"/>
                <w:lang w:val="kk-KZ" w:eastAsia="ru-RU"/>
              </w:rPr>
            </w:pPr>
            <w:r w:rsidRPr="005D1A23">
              <w:rPr>
                <w:color w:val="000000" w:themeColor="text1"/>
                <w:lang w:val="kk-KZ" w:eastAsia="ru-RU"/>
              </w:rPr>
              <w:t xml:space="preserve">- Адамның денесінің негізгі тірегі не? </w:t>
            </w:r>
          </w:p>
          <w:p w14:paraId="742AEE34" w14:textId="77777777" w:rsidR="00010AFE" w:rsidRDefault="00010AFE" w:rsidP="00F74EF7">
            <w:pPr>
              <w:pStyle w:val="11"/>
              <w:ind w:left="0"/>
              <w:contextualSpacing w:val="0"/>
              <w:rPr>
                <w:color w:val="000000" w:themeColor="text1"/>
                <w:lang w:val="ru-RU" w:eastAsia="ru-RU"/>
              </w:rPr>
            </w:pPr>
            <w:r w:rsidRPr="005D1A23">
              <w:rPr>
                <w:color w:val="000000" w:themeColor="text1"/>
                <w:lang w:val="ru-RU" w:eastAsia="ru-RU"/>
              </w:rPr>
              <w:t>- Адам қаңқасы туралы не білеміз?</w:t>
            </w:r>
          </w:p>
          <w:p w14:paraId="51EFE059" w14:textId="7FF05D4B" w:rsidR="00BC23A3" w:rsidRDefault="00BC23A3" w:rsidP="00F74EF7">
            <w:pPr>
              <w:pStyle w:val="11"/>
              <w:ind w:left="0"/>
              <w:contextualSpacing w:val="0"/>
              <w:rPr>
                <w:color w:val="000000" w:themeColor="text1"/>
                <w:lang w:val="ru-RU" w:eastAsia="ru-RU"/>
              </w:rPr>
            </w:pPr>
            <w:proofErr w:type="spellStart"/>
            <w:r>
              <w:rPr>
                <w:color w:val="000000" w:themeColor="text1"/>
                <w:lang w:val="ru-RU" w:eastAsia="ru-RU"/>
              </w:rPr>
              <w:t>Сол</w:t>
            </w:r>
            <w:proofErr w:type="spellEnd"/>
            <w:r>
              <w:rPr>
                <w:color w:val="000000" w:themeColor="text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 w:eastAsia="ru-RU"/>
              </w:rPr>
              <w:t>арқылы</w:t>
            </w:r>
            <w:proofErr w:type="spellEnd"/>
            <w:r>
              <w:rPr>
                <w:color w:val="000000" w:themeColor="text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 w:eastAsia="ru-RU"/>
              </w:rPr>
              <w:t>сабақ</w:t>
            </w:r>
            <w:proofErr w:type="spellEnd"/>
            <w:r>
              <w:rPr>
                <w:color w:val="000000" w:themeColor="text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 w:eastAsia="ru-RU"/>
              </w:rPr>
              <w:t>тақырыбы</w:t>
            </w:r>
            <w:proofErr w:type="spellEnd"/>
            <w:r>
              <w:rPr>
                <w:color w:val="000000" w:themeColor="text1"/>
                <w:lang w:val="ru-RU" w:eastAsia="ru-RU"/>
              </w:rPr>
              <w:t xml:space="preserve"> мен </w:t>
            </w:r>
            <w:proofErr w:type="spellStart"/>
            <w:r>
              <w:rPr>
                <w:color w:val="000000" w:themeColor="text1"/>
                <w:lang w:val="ru-RU" w:eastAsia="ru-RU"/>
              </w:rPr>
              <w:t>мақсаттарын</w:t>
            </w:r>
            <w:proofErr w:type="spellEnd"/>
            <w:r>
              <w:rPr>
                <w:color w:val="000000" w:themeColor="text1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lang w:val="ru-RU" w:eastAsia="ru-RU"/>
              </w:rPr>
              <w:t>тұжырымдау</w:t>
            </w:r>
            <w:proofErr w:type="spellEnd"/>
          </w:p>
          <w:p w14:paraId="22792981" w14:textId="4A54288F" w:rsidR="00382A1C" w:rsidRPr="005D1A23" w:rsidRDefault="00382A1C" w:rsidP="00382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Пән арқылы байланыс.Жаңа сабақты пәнге байланысты терминдерді үш тілде қайталап айтамыз.</w:t>
            </w:r>
          </w:p>
          <w:tbl>
            <w:tblPr>
              <w:tblW w:w="55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2159"/>
              <w:gridCol w:w="1705"/>
            </w:tblGrid>
            <w:tr w:rsidR="00382A1C" w:rsidRPr="00027B18" w14:paraId="3279C227" w14:textId="77777777" w:rsidTr="00382A1C">
              <w:trPr>
                <w:trHeight w:val="206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3A0F49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 xml:space="preserve">Қазақша 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919B1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На русском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B81A6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  <w:t>In English</w:t>
                  </w:r>
                </w:p>
              </w:tc>
            </w:tr>
            <w:tr w:rsidR="00382A1C" w:rsidRPr="00027B18" w14:paraId="1077CCFD" w14:textId="77777777" w:rsidTr="00382A1C">
              <w:trPr>
                <w:trHeight w:val="297"/>
              </w:trPr>
              <w:tc>
                <w:tcPr>
                  <w:tcW w:w="1676" w:type="dxa"/>
                  <w:tcBorders>
                    <w:top w:val="single" w:sz="1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41A2DF6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5D1A23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kk-KZ"/>
                    </w:rPr>
                    <w:t>Қаңқа</w:t>
                  </w:r>
                </w:p>
              </w:tc>
              <w:tc>
                <w:tcPr>
                  <w:tcW w:w="2159" w:type="dxa"/>
                  <w:tcBorders>
                    <w:top w:val="single" w:sz="1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B61D708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Скелет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705" w:type="dxa"/>
                  <w:tcBorders>
                    <w:top w:val="single" w:sz="1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3835599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Skeleton</w:t>
                  </w:r>
                </w:p>
              </w:tc>
            </w:tr>
            <w:tr w:rsidR="00382A1C" w:rsidRPr="00027B18" w14:paraId="402F1F25" w14:textId="77777777" w:rsidTr="00382A1C">
              <w:trPr>
                <w:trHeight w:val="206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EFFC9DE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Сүйек 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5F04030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Кость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CDB328D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Bone</w:t>
                  </w:r>
                </w:p>
              </w:tc>
            </w:tr>
            <w:tr w:rsidR="00382A1C" w:rsidRPr="00027B18" w14:paraId="1D188AB0" w14:textId="77777777" w:rsidTr="00382A1C">
              <w:trPr>
                <w:trHeight w:val="45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ACA92B3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Шеміршек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86AC912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хрящ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3B0B4E5" w14:textId="77777777" w:rsidR="00382A1C" w:rsidRPr="00BC23A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Cartilage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382A1C" w:rsidRPr="00027B18" w14:paraId="677C80D3" w14:textId="77777777" w:rsidTr="00382A1C">
              <w:trPr>
                <w:trHeight w:val="45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18D3F14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Буын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2B9C47F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Сустав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BB41B00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Joint</w:t>
                  </w:r>
                </w:p>
              </w:tc>
            </w:tr>
            <w:tr w:rsidR="00382A1C" w:rsidRPr="00027B18" w14:paraId="1FE7682F" w14:textId="77777777" w:rsidTr="00382A1C">
              <w:trPr>
                <w:trHeight w:val="297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E6716D7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Сіңір 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3E3F712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Сухожилие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EDEAF0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B8A3386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Tendon</w:t>
                  </w:r>
                </w:p>
              </w:tc>
            </w:tr>
            <w:tr w:rsidR="00382A1C" w:rsidRPr="00027B18" w14:paraId="1BDE039A" w14:textId="77777777" w:rsidTr="00382A1C">
              <w:trPr>
                <w:trHeight w:val="233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B949803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Бас сүйек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E9862C3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Череп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711AB1C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Skull</w:t>
                  </w:r>
                </w:p>
              </w:tc>
            </w:tr>
            <w:tr w:rsidR="00382A1C" w:rsidRPr="00027B18" w14:paraId="4F691D0E" w14:textId="77777777" w:rsidTr="00382A1C">
              <w:trPr>
                <w:trHeight w:val="233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F3CE7CA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Омыртқа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E94F6BD" w14:textId="463D7180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Позвоночник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3CAA001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Vertebra</w:t>
                  </w:r>
                </w:p>
              </w:tc>
            </w:tr>
            <w:tr w:rsidR="00382A1C" w:rsidRPr="00027B18" w14:paraId="2B392FA8" w14:textId="77777777" w:rsidTr="00382A1C">
              <w:trPr>
                <w:trHeight w:val="233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E8C81FF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Иық  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F63DA4B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Плечо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4BA5419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Shoulder</w:t>
                  </w:r>
                </w:p>
              </w:tc>
            </w:tr>
            <w:tr w:rsidR="00382A1C" w:rsidRPr="00027B18" w14:paraId="147681D3" w14:textId="77777777" w:rsidTr="00382A1C">
              <w:trPr>
                <w:trHeight w:val="233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BE5FB26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Жамбас 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0E0C6B5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Таз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A33E8CA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Pelvis</w:t>
                  </w:r>
                </w:p>
              </w:tc>
            </w:tr>
            <w:tr w:rsidR="00382A1C" w:rsidRPr="00027B18" w14:paraId="05312B3B" w14:textId="77777777" w:rsidTr="00382A1C">
              <w:trPr>
                <w:trHeight w:val="233"/>
              </w:trPr>
              <w:tc>
                <w:tcPr>
                  <w:tcW w:w="16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15F3978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А</w:t>
                  </w:r>
                  <w:r w:rsidRPr="005D1A23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яқ-қол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</w:t>
                  </w:r>
                </w:p>
              </w:tc>
              <w:tc>
                <w:tcPr>
                  <w:tcW w:w="2159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D2C84D0" w14:textId="77777777" w:rsidR="00382A1C" w:rsidRPr="005D1A23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Конечность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705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FEFFFB3" w14:textId="77777777" w:rsidR="00382A1C" w:rsidRPr="001C01BC" w:rsidRDefault="00382A1C" w:rsidP="00E16B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C01B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Limb</w:t>
                  </w:r>
                </w:p>
              </w:tc>
            </w:tr>
          </w:tbl>
          <w:p w14:paraId="1C090E60" w14:textId="77777777" w:rsidR="00382A1C" w:rsidRPr="001C01BC" w:rsidRDefault="00382A1C" w:rsidP="00F74EF7">
            <w:pPr>
              <w:pStyle w:val="11"/>
              <w:ind w:left="0"/>
              <w:contextualSpacing w:val="0"/>
              <w:rPr>
                <w:color w:val="000000" w:themeColor="text1"/>
                <w:lang w:val="kk-KZ" w:eastAsia="ru-RU"/>
              </w:rPr>
            </w:pPr>
          </w:p>
          <w:p w14:paraId="54802510" w14:textId="6D6F6E3E" w:rsidR="002F21E0" w:rsidRPr="005D1A23" w:rsidRDefault="0050080B" w:rsidP="00F74E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D1A2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2</w:t>
            </w:r>
            <w:r w:rsidR="002F21E0" w:rsidRPr="005D1A23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. Глоссариймен жұмыс</w:t>
            </w:r>
          </w:p>
          <w:p w14:paraId="531AB1ED" w14:textId="756B7A4E" w:rsidR="002F21E0" w:rsidRPr="005D1A23" w:rsidRDefault="002F21E0" w:rsidP="00F74EF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D1A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Оқушылардан </w:t>
            </w:r>
            <w:r w:rsidRPr="005D1A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тақырыпқа қатысты</w:t>
            </w: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5D1A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ұғымдарды қалай түсінетіндерін сұрау. </w:t>
            </w: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 тілде мағыналарын толықтыру. </w:t>
            </w:r>
          </w:p>
          <w:p w14:paraId="2DA449C9" w14:textId="37400550" w:rsidR="00A177AA" w:rsidRPr="005D1A23" w:rsidRDefault="002F21E0" w:rsidP="00F74EF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D1A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Оқушылар өз ойларын ортаға салады, түсіндіреді, бірін-бірі толықтырады. </w:t>
            </w: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40C40E49" w14:textId="0400269C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14:paraId="4BD3EF80" w14:textId="77777777" w:rsidR="001B7270" w:rsidRPr="005D1A23" w:rsidRDefault="001B7270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C97DF76" w14:textId="77777777" w:rsidR="001B7270" w:rsidRPr="005D1A23" w:rsidRDefault="001B7270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189505" w14:textId="77777777" w:rsidR="001B7270" w:rsidRPr="005D1A23" w:rsidRDefault="001B7270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019BB2F" w14:textId="77777777" w:rsidR="002F21E0" w:rsidRPr="005D1A23" w:rsidRDefault="002F21E0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62EAFCB" w14:textId="77777777" w:rsidR="002F21E0" w:rsidRPr="005D1A23" w:rsidRDefault="002F21E0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00F6016" w14:textId="77777777" w:rsidR="002F21E0" w:rsidRPr="005D1A23" w:rsidRDefault="002F21E0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FDECACB" w14:textId="3A9B7486" w:rsidR="002F21E0" w:rsidRPr="005D1A23" w:rsidRDefault="002F21E0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</w:p>
          <w:p w14:paraId="2B5476A3" w14:textId="6584ECF5" w:rsidR="002F21E0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</w:t>
            </w:r>
            <w:r w:rsidR="002F21E0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лоссарий</w:t>
            </w:r>
          </w:p>
          <w:p w14:paraId="3783505E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3AEE610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7BCCB55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D1355A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4F87D62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BEF0194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B1C5099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84CE283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89A88D6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B80845C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C62989B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8574B0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3DA3983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5DD2B90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DCE60B" w14:textId="77777777" w:rsidR="001C01BC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E4E6B84" w14:textId="77777777" w:rsidR="001C01BC" w:rsidRPr="00027B18" w:rsidRDefault="001C01BC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Wordwall</w:t>
            </w:r>
            <w:proofErr w:type="spellEnd"/>
          </w:p>
          <w:p w14:paraId="12AF62D0" w14:textId="0023295F" w:rsidR="001C01BC" w:rsidRPr="00AA2A4B" w:rsidRDefault="00AA2A4B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Сайты арқылы</w:t>
            </w:r>
          </w:p>
        </w:tc>
      </w:tr>
      <w:tr w:rsidR="006D3B1C" w:rsidRPr="00027B18" w14:paraId="3C42AD74" w14:textId="77777777" w:rsidTr="00791089">
        <w:trPr>
          <w:trHeight w:val="264"/>
        </w:trPr>
        <w:tc>
          <w:tcPr>
            <w:tcW w:w="932" w:type="pct"/>
          </w:tcPr>
          <w:p w14:paraId="1F22CF77" w14:textId="317F95EC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Сабақтың ортасы</w:t>
            </w:r>
          </w:p>
          <w:p w14:paraId="16CFDB50" w14:textId="2A671179" w:rsidR="00A177AA" w:rsidRPr="005D1A23" w:rsidRDefault="0030063C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="00A177AA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50080B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A177AA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14:paraId="3F1D459C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9E71360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D8B4743" w14:textId="2848775F" w:rsidR="00F43D86" w:rsidRPr="005D1A23" w:rsidRDefault="00AA2A4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15-25</w:t>
            </w:r>
            <w:r w:rsidR="0030063C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14:paraId="4339CD13" w14:textId="77777777" w:rsidR="00F43D86" w:rsidRPr="005D1A23" w:rsidRDefault="00F43D86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CCB779A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4B820D7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6D0C667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2581F48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9B4DA08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A1D4CB0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1139F02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8C7C381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2A3F30B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6AFDC44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3A1EC80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5FAD580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2DD51AA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F92A926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86FC7BB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4E4239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6E398AC" w14:textId="77777777" w:rsidR="0050080B" w:rsidRPr="005D1A23" w:rsidRDefault="0050080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7F0F2A1" w14:textId="77777777" w:rsidR="00791089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536015A" w14:textId="77777777" w:rsidR="00CF40BD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3DEA227" w14:textId="77777777" w:rsidR="00CF40BD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EFF7E72" w14:textId="77777777" w:rsidR="00CF40BD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AA2B1CF" w14:textId="77777777" w:rsidR="00CF40BD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E8C163B" w14:textId="77777777" w:rsidR="00CF40BD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F3DD2F1" w14:textId="77777777" w:rsidR="00CF40BD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1D2249E" w14:textId="77777777" w:rsidR="00CF40BD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5D39CAA" w14:textId="77777777" w:rsidR="00CF40BD" w:rsidRPr="005D1A23" w:rsidRDefault="00CF40BD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111E0F9" w14:textId="346F4872" w:rsidR="00791089" w:rsidRPr="005D1A23" w:rsidRDefault="00AA2A4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26-35</w:t>
            </w:r>
            <w:r w:rsidR="0030063C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14:paraId="35F088E0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7BFB9BC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14562A0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E55B3C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2E9CEBD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EACD624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7A006BD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12F3B1B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BFB485C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213CB31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C66BB24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C263198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04952B7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7F6D654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3890F8F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C26CE40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7C34F7C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ACD009F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59D8C8E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82617A7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6703E6F" w14:textId="77777777" w:rsidR="00F74EF7" w:rsidRDefault="00F74EF7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3627814" w14:textId="2F7F072E" w:rsidR="00A177AA" w:rsidRPr="005D1A23" w:rsidRDefault="00AA2A4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36-40</w:t>
            </w:r>
            <w:r w:rsidR="00A177AA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14:paraId="33A577B3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DEDDF19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994B073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8421B0C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AAF30A2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2" w:type="pct"/>
            <w:gridSpan w:val="6"/>
          </w:tcPr>
          <w:p w14:paraId="7E5B16BC" w14:textId="269228D7" w:rsidR="00A177AA" w:rsidRPr="005D1A23" w:rsidRDefault="00A177AA" w:rsidP="00F74EF7">
            <w:pPr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3. </w:t>
            </w:r>
            <w:r w:rsidR="0030063C" w:rsidRPr="005D1A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Бейнебаян</w:t>
            </w:r>
          </w:p>
          <w:p w14:paraId="06DB4E49" w14:textId="6F8856EA" w:rsidR="00010AFE" w:rsidRPr="005D1A23" w:rsidRDefault="00010AFE" w:rsidP="00F74EF7">
            <w:pPr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qp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Style w:val="qp-text"/>
                <w:rFonts w:ascii="Times New Roman" w:hAnsi="Times New Roman" w:cs="Times New Roman"/>
                <w:sz w:val="24"/>
                <w:szCs w:val="24"/>
                <w:lang w:val="kk-KZ"/>
              </w:rPr>
              <w:t>Оқушылар адам қаңқасы туралы бейнебаян көреді.</w:t>
            </w:r>
          </w:p>
          <w:p w14:paraId="5C7B32BC" w14:textId="7C311395" w:rsidR="00010AFE" w:rsidRPr="005D1A23" w:rsidRDefault="00010AFE" w:rsidP="00F74EF7">
            <w:pPr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qp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Style w:val="qp-text"/>
                <w:rFonts w:ascii="Times New Roman" w:hAnsi="Times New Roman" w:cs="Times New Roman"/>
                <w:sz w:val="24"/>
                <w:szCs w:val="24"/>
                <w:lang w:val="kk-KZ"/>
              </w:rPr>
              <w:t>Бейнебаяннан соң сұрақтар қою арқылы диалогтың әңгіме жүргізіледі.</w:t>
            </w:r>
          </w:p>
          <w:p w14:paraId="01C92C93" w14:textId="799598A6" w:rsidR="00010AFE" w:rsidRPr="005D1A23" w:rsidRDefault="0030063C" w:rsidP="00F74EF7">
            <w:pPr>
              <w:tabs>
                <w:tab w:val="left" w:pos="10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 w:rsidRPr="005D1A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4. Ж</w:t>
            </w:r>
            <w:r w:rsidRPr="005D1A2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kk-KZ"/>
              </w:rPr>
              <w:t>аңа тақырыпты игеру</w:t>
            </w:r>
          </w:p>
          <w:p w14:paraId="7B0E05B2" w14:textId="4FEF831D" w:rsidR="0030063C" w:rsidRPr="005D1A23" w:rsidRDefault="0030063C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Мұғалімнің түсіндіруі</w:t>
            </w:r>
          </w:p>
          <w:p w14:paraId="77204A6B" w14:textId="77777777" w:rsidR="0030063C" w:rsidRPr="005D1A23" w:rsidRDefault="0030063C" w:rsidP="00F74EF7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D1A23">
              <w:rPr>
                <w:rStyle w:val="qp-text"/>
                <w:rFonts w:ascii="Times New Roman" w:hAnsi="Times New Roman" w:cs="Times New Roman"/>
                <w:sz w:val="24"/>
                <w:szCs w:val="24"/>
                <w:lang w:val="kk-KZ"/>
              </w:rPr>
              <w:t>Адам қаңқасы екі жүзден астам сүйектен тұрады. Қаңқа дененің негізі және бұлшық еттердің тірегі болып табылады, оған қоса ішкі мүшелерді қорғайды. Қаңқа сондай-ақ қан түзуші қызмет атқарады және минералдарды жинақтайды.</w:t>
            </w:r>
            <w:r w:rsidRPr="005D1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CD3D6FE" w14:textId="77777777" w:rsidR="0030063C" w:rsidRPr="005D1A23" w:rsidRDefault="0030063C" w:rsidP="00F74EF7">
            <w:pPr>
              <w:spacing w:after="0" w:line="240" w:lineRule="auto"/>
              <w:ind w:left="63"/>
              <w:jc w:val="both"/>
              <w:rPr>
                <w:rStyle w:val="qp-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Style w:val="qp-text"/>
                <w:rFonts w:ascii="Times New Roman" w:hAnsi="Times New Roman" w:cs="Times New Roman"/>
                <w:sz w:val="24"/>
                <w:szCs w:val="24"/>
                <w:lang w:val="kk-KZ"/>
              </w:rPr>
              <w:t>Қаңқа пішіндері әр түрлі сүйектерден тұрады. Ол жалпақ, ұзын, қысқа, аралас сүйектер деп бөлінеді.</w:t>
            </w:r>
          </w:p>
          <w:p w14:paraId="55EBAC4F" w14:textId="116DBBC6" w:rsidR="0030063C" w:rsidRPr="005D1A23" w:rsidRDefault="0030063C" w:rsidP="00F74EF7">
            <w:pPr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C961D0" wp14:editId="7DBA3BF4">
                  <wp:extent cx="1947377" cy="2033626"/>
                  <wp:effectExtent l="0" t="0" r="0" b="5080"/>
                  <wp:docPr id="1" name="Рисунок 1" descr="Anatomical human skeleton, in three posi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tomical human skeleton, in three posi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334" cy="203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8958E" w14:textId="24AB8B06" w:rsidR="00CF40BD" w:rsidRPr="00CF40BD" w:rsidRDefault="0030063C" w:rsidP="00CF40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5. </w:t>
            </w:r>
            <w:r w:rsidR="005D1A23" w:rsidRPr="005D1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«Адам қаңқасын моделдеу»</w:t>
            </w:r>
          </w:p>
          <w:p w14:paraId="1E7E4EA4" w14:textId="77777777" w:rsidR="00CF40BD" w:rsidRDefault="00CF40BD" w:rsidP="00CF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Қима қағаздарды пайдаланып, адам қаңқасының моделін жасаңыз.  </w:t>
            </w:r>
          </w:p>
          <w:p w14:paraId="4D83B545" w14:textId="77777777" w:rsidR="00CF40BD" w:rsidRDefault="00CF40BD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5CE037B" w14:textId="4443FD14" w:rsidR="00CF40BD" w:rsidRPr="005D1A23" w:rsidRDefault="00CF40BD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F50B9EF" wp14:editId="7F859E98">
                  <wp:extent cx="3486150" cy="1819275"/>
                  <wp:effectExtent l="0" t="0" r="0" b="9525"/>
                  <wp:docPr id="7" name="Рисунок 7" descr="C:\Users\Admin\Documents\Документы сканера\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Admin\Documents\Документы сканера\15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487348" cy="181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5DF1B" w14:textId="130FC71C" w:rsidR="0030063C" w:rsidRPr="005D1A23" w:rsidRDefault="0030063C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Жұппен жұмыс</w:t>
            </w:r>
          </w:p>
          <w:p w14:paraId="760BAFA4" w14:textId="77777777" w:rsidR="0030063C" w:rsidRPr="005D1A23" w:rsidRDefault="0030063C" w:rsidP="00F74EF7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3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Қаңқадағы әр сүйекті көрсетіп және атауын атайды.</w:t>
            </w:r>
          </w:p>
          <w:p w14:paraId="395E2BF4" w14:textId="77777777" w:rsidR="0030063C" w:rsidRPr="005D1A23" w:rsidRDefault="0030063C" w:rsidP="00F74EF7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3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сүйектердің атауы жазылған карточкаларды «Адам қаңқасы» моделіне жапсырады.</w:t>
            </w:r>
          </w:p>
          <w:p w14:paraId="6CC8EF67" w14:textId="77777777" w:rsidR="0030063C" w:rsidRPr="005D1A23" w:rsidRDefault="0030063C" w:rsidP="00F74EF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2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оқушы сүйекті атайды, екінші оқушы қаңқадан көрсетеді. </w:t>
            </w:r>
          </w:p>
          <w:p w14:paraId="6692D5B1" w14:textId="77777777" w:rsidR="0030063C" w:rsidRPr="005D1A23" w:rsidRDefault="0030063C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10B8443B" w14:textId="77777777" w:rsidR="007D4355" w:rsidRPr="005D1A23" w:rsidRDefault="007D4355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Қалыптастырушы бағалау:</w:t>
            </w:r>
          </w:p>
          <w:p w14:paraId="081E47FB" w14:textId="77777777" w:rsidR="007D4355" w:rsidRPr="005D1A23" w:rsidRDefault="007D4355" w:rsidP="00F74EF7">
            <w:pPr>
              <w:pStyle w:val="a3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 бақылауы және  комментарийі;</w:t>
            </w:r>
          </w:p>
          <w:p w14:paraId="0CBC12AC" w14:textId="77777777" w:rsidR="007D4355" w:rsidRPr="005D1A23" w:rsidRDefault="007D4355" w:rsidP="00F74EF7">
            <w:pPr>
              <w:pStyle w:val="a3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жұптардың бірін-бірі бағалауы;</w:t>
            </w:r>
          </w:p>
          <w:p w14:paraId="26250396" w14:textId="77777777" w:rsidR="007D4355" w:rsidRPr="005D1A23" w:rsidRDefault="007D4355" w:rsidP="00F74EF7">
            <w:pPr>
              <w:pStyle w:val="a3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мұғалімнің кері байланысы.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7D4355" w:rsidRPr="005D1A23" w14:paraId="3B42EE64" w14:textId="77777777" w:rsidTr="006E55C7">
              <w:trPr>
                <w:trHeight w:val="672"/>
                <w:jc w:val="center"/>
              </w:trPr>
              <w:tc>
                <w:tcPr>
                  <w:tcW w:w="4881" w:type="dxa"/>
                </w:tcPr>
                <w:p w14:paraId="750766AF" w14:textId="77777777" w:rsidR="007D4355" w:rsidRPr="005D1A23" w:rsidRDefault="007D4355" w:rsidP="00F74EF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Д</w:t>
                  </w:r>
                  <w:r w:rsidRPr="005D1A2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ескрипторлар</w:t>
                  </w:r>
                </w:p>
                <w:p w14:paraId="37FB3592" w14:textId="77777777" w:rsidR="007D4355" w:rsidRPr="005D1A23" w:rsidRDefault="007D4355" w:rsidP="00F74EF7">
                  <w:pPr>
                    <w:pStyle w:val="a3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Оқушылар</w:t>
                  </w:r>
                </w:p>
              </w:tc>
            </w:tr>
            <w:tr w:rsidR="007D4355" w:rsidRPr="00027B18" w14:paraId="575F5525" w14:textId="77777777" w:rsidTr="006E55C7">
              <w:trPr>
                <w:jc w:val="center"/>
              </w:trPr>
              <w:tc>
                <w:tcPr>
                  <w:tcW w:w="4881" w:type="dxa"/>
                </w:tcPr>
                <w:p w14:paraId="11C04FB1" w14:textId="1FA5C7DE" w:rsidR="007D4355" w:rsidRPr="005D1A23" w:rsidRDefault="0030063C" w:rsidP="00F74EF7">
                  <w:pPr>
                    <w:pStyle w:val="a3"/>
                    <w:numPr>
                      <w:ilvl w:val="0"/>
                      <w:numId w:val="23"/>
                    </w:numPr>
                    <w:ind w:left="137" w:hanging="137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 xml:space="preserve">адам қаңқасындағы негізгі сүйектерді </w:t>
                  </w:r>
                  <w:r w:rsidR="007D4355" w:rsidRPr="005D1A2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дұрыс ажаратады;</w:t>
                  </w:r>
                </w:p>
                <w:p w14:paraId="19BDF938" w14:textId="0034EFBA" w:rsidR="007D4355" w:rsidRPr="005D1A23" w:rsidRDefault="0030063C" w:rsidP="00F74EF7">
                  <w:pPr>
                    <w:pStyle w:val="a3"/>
                    <w:numPr>
                      <w:ilvl w:val="0"/>
                      <w:numId w:val="23"/>
                    </w:numPr>
                    <w:ind w:left="137" w:hanging="137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адам қаңқасындағы негізгі сүйектерді дұрыс белгілейді</w:t>
                  </w:r>
                  <w:r w:rsidR="007D4355" w:rsidRPr="005D1A2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;</w:t>
                  </w:r>
                </w:p>
                <w:p w14:paraId="50E409F8" w14:textId="012C3F8B" w:rsidR="007D4355" w:rsidRPr="005D1A23" w:rsidRDefault="0030063C" w:rsidP="00F74EF7">
                  <w:pPr>
                    <w:pStyle w:val="a3"/>
                    <w:numPr>
                      <w:ilvl w:val="0"/>
                      <w:numId w:val="23"/>
                    </w:numPr>
                    <w:ind w:left="137" w:hanging="137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адам қаңқасындағы негізгі сүйектердің қызметін атайды.</w:t>
                  </w:r>
                </w:p>
              </w:tc>
            </w:tr>
          </w:tbl>
          <w:p w14:paraId="4B11A5F4" w14:textId="10C34A34" w:rsidR="005D1A23" w:rsidRPr="005D1A23" w:rsidRDefault="005D1A23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791089" w:rsidRPr="005D1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Pr="005D1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ілімді тексеру</w:t>
            </w:r>
          </w:p>
          <w:p w14:paraId="6790CBCA" w14:textId="258021FF" w:rsidR="005D1A23" w:rsidRPr="005D1A23" w:rsidRDefault="005D1A23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шағын тестік тапсырма орындайды</w:t>
            </w:r>
          </w:p>
          <w:p w14:paraId="0E6A69A7" w14:textId="7F187015" w:rsidR="005D1A23" w:rsidRPr="005D1A23" w:rsidRDefault="005D1A23" w:rsidP="00F74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Қалыптастырушы бағалау:</w:t>
            </w:r>
          </w:p>
          <w:p w14:paraId="2363D3D5" w14:textId="77777777" w:rsidR="005D1A23" w:rsidRPr="005D1A23" w:rsidRDefault="005D1A23" w:rsidP="00F74EF7">
            <w:pPr>
              <w:pStyle w:val="a3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 бақылауы және  комментарийі;</w:t>
            </w:r>
          </w:p>
          <w:p w14:paraId="47C253A4" w14:textId="77777777" w:rsidR="005D1A23" w:rsidRPr="005D1A23" w:rsidRDefault="005D1A23" w:rsidP="00F74EF7">
            <w:pPr>
              <w:pStyle w:val="a3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бағалауы;</w:t>
            </w:r>
          </w:p>
          <w:p w14:paraId="050F9C70" w14:textId="77777777" w:rsidR="005D1A23" w:rsidRPr="005D1A23" w:rsidRDefault="005D1A23" w:rsidP="00F74EF7">
            <w:pPr>
              <w:pStyle w:val="a3"/>
              <w:numPr>
                <w:ilvl w:val="0"/>
                <w:numId w:val="2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мұғалімнің кері байланысы.</w:t>
            </w:r>
          </w:p>
          <w:tbl>
            <w:tblPr>
              <w:tblStyle w:val="a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81"/>
            </w:tblGrid>
            <w:tr w:rsidR="005D1A23" w:rsidRPr="005D1A23" w14:paraId="54853F63" w14:textId="77777777" w:rsidTr="00E12F5F">
              <w:trPr>
                <w:trHeight w:val="672"/>
                <w:jc w:val="center"/>
              </w:trPr>
              <w:tc>
                <w:tcPr>
                  <w:tcW w:w="4881" w:type="dxa"/>
                </w:tcPr>
                <w:p w14:paraId="42F130B5" w14:textId="77777777" w:rsidR="005D1A23" w:rsidRPr="005D1A23" w:rsidRDefault="005D1A23" w:rsidP="00F74EF7">
                  <w:pPr>
                    <w:pStyle w:val="a3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Д</w:t>
                  </w:r>
                  <w:r w:rsidRPr="005D1A23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ескрипторлар</w:t>
                  </w:r>
                </w:p>
                <w:p w14:paraId="39E65630" w14:textId="77777777" w:rsidR="005D1A23" w:rsidRPr="005D1A23" w:rsidRDefault="005D1A23" w:rsidP="00F74EF7">
                  <w:pPr>
                    <w:pStyle w:val="a3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Оқушылар</w:t>
                  </w:r>
                </w:p>
              </w:tc>
            </w:tr>
            <w:tr w:rsidR="005D1A23" w:rsidRPr="00027B18" w14:paraId="2432C739" w14:textId="77777777" w:rsidTr="00E12F5F">
              <w:trPr>
                <w:jc w:val="center"/>
              </w:trPr>
              <w:tc>
                <w:tcPr>
                  <w:tcW w:w="4881" w:type="dxa"/>
                </w:tcPr>
                <w:p w14:paraId="16DD8B8A" w14:textId="77777777" w:rsidR="005D1A23" w:rsidRPr="005D1A23" w:rsidRDefault="005D1A23" w:rsidP="00F74EF7">
                  <w:pPr>
                    <w:pStyle w:val="a3"/>
                    <w:numPr>
                      <w:ilvl w:val="0"/>
                      <w:numId w:val="23"/>
                    </w:numPr>
                    <w:ind w:left="137" w:hanging="137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адам қаңқасындағы негізгі сүйектерді дұрыс ажаратады;</w:t>
                  </w:r>
                </w:p>
                <w:p w14:paraId="4C3EE70D" w14:textId="77777777" w:rsidR="005D1A23" w:rsidRPr="005D1A23" w:rsidRDefault="005D1A23" w:rsidP="00F74EF7">
                  <w:pPr>
                    <w:pStyle w:val="a3"/>
                    <w:numPr>
                      <w:ilvl w:val="0"/>
                      <w:numId w:val="23"/>
                    </w:numPr>
                    <w:ind w:left="137" w:hanging="137"/>
                    <w:contextualSpacing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5D1A23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kk-KZ" w:eastAsia="en-US"/>
                    </w:rPr>
                    <w:t>адам қаңқасындағы негізгі сүйектердің қызметін атайды.</w:t>
                  </w:r>
                </w:p>
              </w:tc>
            </w:tr>
          </w:tbl>
          <w:p w14:paraId="4AA9EB4B" w14:textId="0DE770A8" w:rsidR="0022622B" w:rsidRPr="005D1A23" w:rsidRDefault="0022622B" w:rsidP="00F74EF7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1066" w:type="pct"/>
          </w:tcPr>
          <w:p w14:paraId="6C7A8CD5" w14:textId="4BAF97D2" w:rsidR="0030063C" w:rsidRPr="005D1A23" w:rsidRDefault="0030063C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Адам қаңқасы</w:t>
            </w:r>
          </w:p>
          <w:p w14:paraId="2A6033E0" w14:textId="3DAC5EAE" w:rsidR="0030063C" w:rsidRPr="005D1A23" w:rsidRDefault="00AB0136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9" w:history="1">
              <w:r w:rsidR="0030063C" w:rsidRPr="005D1A2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https://www.youtube.com/watch?v=FgmHoWbuCNc</w:t>
              </w:r>
            </w:hyperlink>
          </w:p>
          <w:p w14:paraId="0C2D24DA" w14:textId="77777777" w:rsidR="0030063C" w:rsidRPr="005D1A23" w:rsidRDefault="0030063C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A3B2AC1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BBBB721" w14:textId="77777777" w:rsidR="00F43D86" w:rsidRPr="005D1A23" w:rsidRDefault="00F43D86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050138D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B0AE07C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B52F433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86F2BCE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BF0719B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242ECC6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C823ADF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B198023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C5593C3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A125989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B6D4B9F" w14:textId="77777777" w:rsidR="00F43D86" w:rsidRPr="005D1A23" w:rsidRDefault="00F43D86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8B24ABA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AE9A778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BC01C7D" w14:textId="77777777" w:rsidR="007D4355" w:rsidRPr="005D1A23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411B6FD" w14:textId="77777777" w:rsidR="007D4355" w:rsidRDefault="007D4355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285D1B1" w14:textId="77777777" w:rsidR="00F74EF7" w:rsidRDefault="00F74EF7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2CA52D5" w14:textId="77777777" w:rsidR="00F74EF7" w:rsidRPr="005D1A23" w:rsidRDefault="00F74EF7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0CAA7FE" w14:textId="799996CA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66F85F0" w14:textId="6CE626BA" w:rsidR="00A177AA" w:rsidRPr="005D1A23" w:rsidRDefault="0030063C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 1</w:t>
            </w:r>
          </w:p>
          <w:p w14:paraId="08A39AE2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7798D66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7B853A9" w14:textId="77777777" w:rsidR="005D1A23" w:rsidRPr="005D1A23" w:rsidRDefault="005D1A23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қаңқасының моделі</w:t>
            </w:r>
          </w:p>
          <w:p w14:paraId="5D32257F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7D54FC0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D61780D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4B6159F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86846F4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7708CF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899C4F1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E251FED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146A0C9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D93291F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19D4588" w14:textId="77777777" w:rsidR="00A177AA" w:rsidRPr="005D1A23" w:rsidRDefault="00A177AA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D4F3C20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3C27356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5CF90AC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6EDD593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D273FFD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8EF1840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0425BAB" w14:textId="290B0DD5" w:rsidR="0022622B" w:rsidRPr="005D1A23" w:rsidRDefault="00791089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Қосымша 2</w:t>
            </w:r>
          </w:p>
          <w:p w14:paraId="7CC37ACC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24ACF7B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B0686C3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46CC208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B5C628E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23DBD87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59C92A7" w14:textId="77777777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E7C93E5" w14:textId="6DBF0662" w:rsidR="0022622B" w:rsidRPr="005D1A23" w:rsidRDefault="0022622B" w:rsidP="00F74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91089" w:rsidRPr="005D1A23" w14:paraId="7EE5F569" w14:textId="77777777" w:rsidTr="00791089">
        <w:trPr>
          <w:trHeight w:val="1625"/>
        </w:trPr>
        <w:tc>
          <w:tcPr>
            <w:tcW w:w="932" w:type="pct"/>
            <w:tcBorders>
              <w:bottom w:val="single" w:sz="8" w:space="0" w:color="2976A4"/>
            </w:tcBorders>
          </w:tcPr>
          <w:p w14:paraId="65051F51" w14:textId="38E6EF75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759917FE" w14:textId="566DB357" w:rsidR="00791089" w:rsidRPr="005D1A23" w:rsidRDefault="00AA2A4B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41-45</w:t>
            </w:r>
            <w:r w:rsidR="00791089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14:paraId="0D3A5766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2379BBB" w14:textId="77777777" w:rsidR="00791089" w:rsidRPr="005D1A23" w:rsidRDefault="00791089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108F6103" w14:textId="7BFB5FDA" w:rsidR="00791089" w:rsidRPr="005D1A23" w:rsidRDefault="00791089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2" w:type="pct"/>
            <w:gridSpan w:val="6"/>
            <w:tcBorders>
              <w:bottom w:val="single" w:sz="8" w:space="0" w:color="2976A4"/>
            </w:tcBorders>
          </w:tcPr>
          <w:p w14:paraId="46AA6683" w14:textId="4FEF49A9" w:rsidR="00791089" w:rsidRDefault="005D1A23" w:rsidP="00F74E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Кері байланыс</w:t>
            </w:r>
          </w:p>
          <w:p w14:paraId="6ADF0513" w14:textId="508A3F00" w:rsidR="005D1A23" w:rsidRPr="005D1A23" w:rsidRDefault="00AA2A4B" w:rsidP="00F74EF7">
            <w:pPr>
              <w:spacing w:after="0" w:line="240" w:lineRule="auto"/>
              <w:ind w:right="699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5256DEF" wp14:editId="27F737D4">
                  <wp:extent cx="3059113" cy="1949450"/>
                  <wp:effectExtent l="0" t="0" r="8255" b="0"/>
                  <wp:docPr id="33802" name="Picture 13" descr="7wonders-pyramid-NGK0408-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2" name="Picture 13" descr="7wonders-pyramid-NGK0408-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113" cy="194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A23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«Пирамида» - стикерге жазып </w:t>
            </w:r>
            <w:r w:rsidR="005D1A23" w:rsidRPr="005D1A23">
              <w:rPr>
                <w:rFonts w:ascii="Times New Roman" w:hAnsi="Times New Roman" w:cs="Times New Roman"/>
                <w:szCs w:val="24"/>
                <w:lang w:val="kk-KZ"/>
              </w:rPr>
              <w:t xml:space="preserve"> жапсырады</w:t>
            </w:r>
          </w:p>
          <w:p w14:paraId="7123424A" w14:textId="1CE335F0" w:rsidR="00AA2A4B" w:rsidRPr="00CF40BD" w:rsidRDefault="00AA2A4B" w:rsidP="00CF40BD">
            <w:pPr>
              <w:spacing w:after="0"/>
              <w:ind w:left="2" w:right="699"/>
              <w:rPr>
                <w:rFonts w:ascii="Times New Roman" w:hAnsi="Times New Roman" w:cs="Times New Roman"/>
                <w:bCs/>
                <w:lang w:val="kk-KZ"/>
              </w:rPr>
            </w:pPr>
            <w:r w:rsidRPr="00CF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D1A23" w:rsidRPr="00CF4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40BD">
              <w:rPr>
                <w:rFonts w:ascii="Times New Roman" w:hAnsi="Times New Roman" w:cs="Times New Roman"/>
                <w:bCs/>
                <w:lang w:val="kk-KZ"/>
              </w:rPr>
              <w:t>Бұл тақырып бойынша қойғыңыз келетін сұрақ</w:t>
            </w:r>
          </w:p>
          <w:p w14:paraId="67DFCFD9" w14:textId="2B9FD08C" w:rsidR="00AA2A4B" w:rsidRDefault="00AA2A4B" w:rsidP="00CF40BD">
            <w:pPr>
              <w:spacing w:after="0"/>
              <w:ind w:left="2" w:right="699"/>
              <w:rPr>
                <w:rFonts w:ascii="Times New Roman" w:hAnsi="Times New Roman" w:cs="Times New Roman"/>
                <w:bCs/>
                <w:lang w:val="kk-KZ"/>
              </w:rPr>
            </w:pPr>
            <w:r w:rsidRPr="00CF40BD">
              <w:rPr>
                <w:rFonts w:ascii="Times New Roman" w:hAnsi="Times New Roman" w:cs="Times New Roman"/>
                <w:bCs/>
                <w:lang w:val="kk-KZ"/>
              </w:rPr>
              <w:t>-Тақырып бойынша есіңізде қалған екі сөз</w:t>
            </w:r>
          </w:p>
          <w:p w14:paraId="091B5615" w14:textId="77777777" w:rsidR="00CF40BD" w:rsidRPr="00CF40BD" w:rsidRDefault="00CF40BD" w:rsidP="00CF40BD">
            <w:pPr>
              <w:spacing w:after="0"/>
              <w:ind w:left="2" w:right="699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Pr="00CF40BD">
              <w:rPr>
                <w:rFonts w:ascii="Times New Roman" w:hAnsi="Times New Roman" w:cs="Times New Roman"/>
                <w:bCs/>
                <w:lang w:val="kk-KZ"/>
              </w:rPr>
              <w:t>Тақырып бойынша маңызды үш сөз</w:t>
            </w:r>
          </w:p>
          <w:p w14:paraId="650A4DC1" w14:textId="5755D25C" w:rsidR="00CF40BD" w:rsidRPr="00CF40BD" w:rsidRDefault="00CF40BD" w:rsidP="00CF40BD">
            <w:pPr>
              <w:ind w:left="2" w:right="699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7DED882" w14:textId="7B24CB30" w:rsidR="00AA2A4B" w:rsidRPr="00AA2A4B" w:rsidRDefault="00AA2A4B" w:rsidP="00AA2A4B">
            <w:pPr>
              <w:ind w:left="2" w:right="699"/>
              <w:rPr>
                <w:lang w:val="kk-KZ"/>
              </w:rPr>
            </w:pPr>
          </w:p>
          <w:p w14:paraId="08D296B4" w14:textId="6E0A4479" w:rsidR="00AA2A4B" w:rsidRPr="00F74EF7" w:rsidRDefault="00AA2A4B" w:rsidP="00AA2A4B">
            <w:pPr>
              <w:spacing w:after="0" w:line="240" w:lineRule="auto"/>
              <w:ind w:left="2" w:right="6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2C677" w14:textId="064E2EB3" w:rsidR="005D1A23" w:rsidRPr="00F74EF7" w:rsidRDefault="005D1A23" w:rsidP="00F74EF7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pct"/>
            <w:tcBorders>
              <w:bottom w:val="single" w:sz="8" w:space="0" w:color="2976A4"/>
            </w:tcBorders>
          </w:tcPr>
          <w:p w14:paraId="0F9734C7" w14:textId="77777777" w:rsidR="00791089" w:rsidRDefault="00791089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14:paraId="60999495" w14:textId="1C111136" w:rsidR="005D1A23" w:rsidRPr="005D1A23" w:rsidRDefault="00CF40BD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«ПИРАМИДА</w:t>
            </w:r>
            <w:r w:rsidR="00F74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6D3B1C" w:rsidRPr="00027B18" w14:paraId="6A50554A" w14:textId="77777777" w:rsidTr="00791089">
        <w:tc>
          <w:tcPr>
            <w:tcW w:w="1406" w:type="pct"/>
            <w:gridSpan w:val="3"/>
            <w:tcBorders>
              <w:top w:val="single" w:sz="8" w:space="0" w:color="2976A4"/>
            </w:tcBorders>
          </w:tcPr>
          <w:p w14:paraId="5704C2D1" w14:textId="3566581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927" w:type="pct"/>
            <w:gridSpan w:val="3"/>
            <w:tcBorders>
              <w:top w:val="single" w:sz="8" w:space="0" w:color="2976A4"/>
            </w:tcBorders>
          </w:tcPr>
          <w:p w14:paraId="6CB2A790" w14:textId="2E684266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667" w:type="pct"/>
            <w:gridSpan w:val="2"/>
            <w:tcBorders>
              <w:top w:val="single" w:sz="8" w:space="0" w:color="2976A4"/>
            </w:tcBorders>
          </w:tcPr>
          <w:p w14:paraId="1CD31EC6" w14:textId="77777777" w:rsidR="00A177AA" w:rsidRPr="005D1A23" w:rsidRDefault="00A177AA" w:rsidP="00F7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</w:tr>
      <w:tr w:rsidR="006D3B1C" w:rsidRPr="00027B18" w14:paraId="441EF768" w14:textId="77777777" w:rsidTr="00791089">
        <w:tc>
          <w:tcPr>
            <w:tcW w:w="1406" w:type="pct"/>
            <w:gridSpan w:val="3"/>
            <w:tcBorders>
              <w:top w:val="single" w:sz="8" w:space="0" w:color="2976A4"/>
            </w:tcBorders>
          </w:tcPr>
          <w:p w14:paraId="26E4DD0A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Барлық оқушылар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3EFBCB88" w14:textId="0056F4C5" w:rsidR="008F56BD" w:rsidRPr="005D1A23" w:rsidRDefault="00F85CBD" w:rsidP="00F74EF7">
            <w:pPr>
              <w:pStyle w:val="Default"/>
              <w:rPr>
                <w:lang w:val="kk-KZ"/>
              </w:rPr>
            </w:pPr>
            <w:r w:rsidRPr="005D1A23">
              <w:rPr>
                <w:lang w:val="kk-KZ" w:eastAsia="en-GB"/>
              </w:rPr>
              <w:t xml:space="preserve">адам қаңқасының бөлімдері мен қызметін сипаттай алады және қаңқа </w:t>
            </w:r>
            <w:r w:rsidRPr="005D1A23">
              <w:rPr>
                <w:lang w:val="kk-KZ"/>
              </w:rPr>
              <w:t>моделінің барлық бөлімдерін дұрыс құрастыра алады;</w:t>
            </w:r>
          </w:p>
          <w:p w14:paraId="2CDCEFEB" w14:textId="77777777" w:rsidR="00F85CBD" w:rsidRPr="005D1A23" w:rsidRDefault="00A177AA" w:rsidP="00F74EF7">
            <w:pPr>
              <w:pStyle w:val="Default"/>
              <w:rPr>
                <w:lang w:val="kk-KZ"/>
              </w:rPr>
            </w:pPr>
            <w:r w:rsidRPr="005D1A23">
              <w:rPr>
                <w:b/>
                <w:color w:val="000000" w:themeColor="text1"/>
                <w:lang w:val="kk-KZ"/>
              </w:rPr>
              <w:t>Оқушылардың көпшілігі</w:t>
            </w:r>
            <w:r w:rsidRPr="005D1A23">
              <w:rPr>
                <w:color w:val="000000" w:themeColor="text1"/>
                <w:lang w:val="kk-KZ"/>
              </w:rPr>
              <w:t xml:space="preserve"> </w:t>
            </w:r>
            <w:r w:rsidR="00F85CBD" w:rsidRPr="005D1A23">
              <w:rPr>
                <w:lang w:val="kk-KZ"/>
              </w:rPr>
              <w:t>-адам қаңқасының сүткоректілер қаңқасынан айырмашылығын түсіндіре алады;</w:t>
            </w:r>
          </w:p>
          <w:p w14:paraId="4603FE87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Кейбір оқушылар</w:t>
            </w:r>
          </w:p>
          <w:p w14:paraId="4B329486" w14:textId="74A01ABF" w:rsidR="00A177AA" w:rsidRPr="005D1A23" w:rsidRDefault="008F56BD" w:rsidP="00F74E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D1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F85CBD" w:rsidRPr="005D1A2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адамның қаңқасы тиісті бөлімдерінде жануарлардың қаңқасынан тік жүрумен, жұмыс істей білу, дамыған </w:t>
            </w:r>
            <w:r w:rsidR="00F85CBD" w:rsidRPr="005D1A23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lastRenderedPageBreak/>
              <w:t>интеллектпен байланыстыра алады.</w:t>
            </w:r>
          </w:p>
        </w:tc>
        <w:tc>
          <w:tcPr>
            <w:tcW w:w="1927" w:type="pct"/>
            <w:gridSpan w:val="3"/>
            <w:tcBorders>
              <w:top w:val="single" w:sz="8" w:space="0" w:color="2976A4"/>
            </w:tcBorders>
          </w:tcPr>
          <w:p w14:paraId="6E78C82C" w14:textId="77777777" w:rsidR="00A177AA" w:rsidRPr="005D1A23" w:rsidRDefault="00A177AA" w:rsidP="00F74EF7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 барысындағы мұғалімнің қолпаштау сөздері; «жарайсың», «тамаша», «осылай жалғастыр» тб</w:t>
            </w:r>
          </w:p>
          <w:p w14:paraId="2AA4249D" w14:textId="77777777" w:rsidR="00A177AA" w:rsidRPr="005D1A23" w:rsidRDefault="00A177AA" w:rsidP="00F74EF7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Өздік жұмысты-өзіндік бағалау</w:t>
            </w:r>
          </w:p>
          <w:p w14:paraId="761D72C6" w14:textId="77777777" w:rsidR="00A177AA" w:rsidRPr="005D1A23" w:rsidRDefault="00A177AA" w:rsidP="00F74EF7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Өз-ара бағалау</w:t>
            </w:r>
          </w:p>
          <w:p w14:paraId="01891523" w14:textId="5010930E" w:rsidR="00A177AA" w:rsidRPr="005D1A23" w:rsidRDefault="00B93D69" w:rsidP="00F74EF7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 </w:t>
            </w:r>
            <w:r w:rsidR="00F85CBD" w:rsidRPr="005D1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адам қаңқасының</w:t>
            </w:r>
            <w:r w:rsidR="008F56BD" w:rsidRPr="005D1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ерекшеліктерін сипаттау барысында </w:t>
            </w:r>
            <w:r w:rsidR="00A177AA"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сыни ойлау дағдыларын қолдану арқылы қалыптастырушы бағалау тапсырмасын орындайды</w:t>
            </w: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5AB1BF6" w14:textId="26E661F2" w:rsidR="00F85CBD" w:rsidRPr="005D1A23" w:rsidRDefault="00F85CBD" w:rsidP="00F74E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667" w:type="pct"/>
            <w:gridSpan w:val="2"/>
            <w:tcBorders>
              <w:top w:val="single" w:sz="8" w:space="0" w:color="2976A4"/>
            </w:tcBorders>
          </w:tcPr>
          <w:p w14:paraId="205C7E0B" w14:textId="20A695FE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Денсаулық сақтау технологиялары.</w:t>
            </w:r>
          </w:p>
          <w:p w14:paraId="25C44686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8D31873" w14:textId="56D29EAB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Сабақ барысындағы қауіпсіздік техникасының ережелерін еске сақтау</w:t>
            </w:r>
          </w:p>
          <w:p w14:paraId="355DE478" w14:textId="33186FC8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B3861FE" w14:textId="77777777" w:rsidR="008F56BD" w:rsidRPr="005D1A23" w:rsidRDefault="008F56BD" w:rsidP="00F74E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75C1F06" w14:textId="0233DD27" w:rsidR="008F56BD" w:rsidRPr="005D1A23" w:rsidRDefault="008F56BD" w:rsidP="00F74E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5D1A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Эксперименттік тапсырмалар барысында техника қауіпсіздік ережесінің сақталуын қадағалау,</w:t>
            </w:r>
          </w:p>
        </w:tc>
      </w:tr>
      <w:tr w:rsidR="006D3B1C" w:rsidRPr="00027B18" w14:paraId="686245B7" w14:textId="77777777" w:rsidTr="00791089">
        <w:trPr>
          <w:cantSplit/>
          <w:trHeight w:val="4901"/>
        </w:trPr>
        <w:tc>
          <w:tcPr>
            <w:tcW w:w="2067" w:type="pct"/>
            <w:gridSpan w:val="4"/>
          </w:tcPr>
          <w:p w14:paraId="73061C88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14:paraId="4C817FBF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14:paraId="1F0EA36C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Жеткізбесе, неліктен? </w:t>
            </w:r>
          </w:p>
          <w:p w14:paraId="0FA02255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14:paraId="0D51BDEC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14:paraId="13EFAC34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2933" w:type="pct"/>
            <w:gridSpan w:val="4"/>
          </w:tcPr>
          <w:p w14:paraId="6CADF378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D3B1C" w:rsidRPr="005D1A23" w14:paraId="3C08F9EC" w14:textId="77777777" w:rsidTr="00791089">
        <w:trPr>
          <w:trHeight w:val="3491"/>
        </w:trPr>
        <w:tc>
          <w:tcPr>
            <w:tcW w:w="5000" w:type="pct"/>
            <w:gridSpan w:val="8"/>
          </w:tcPr>
          <w:p w14:paraId="1D1978E4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Жалпы баға </w:t>
            </w:r>
          </w:p>
          <w:p w14:paraId="753F7C85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14:paraId="1F98F547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A065B1E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14:paraId="70E25BD2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E983E5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14:paraId="3775C4BB" w14:textId="77777777" w:rsidR="00A177AA" w:rsidRPr="005D1A23" w:rsidRDefault="00A177AA" w:rsidP="00F7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68B138" w14:textId="77777777" w:rsidR="00ED7F45" w:rsidRPr="005D1A23" w:rsidRDefault="00ED7F45" w:rsidP="00F74EF7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000000" w:themeColor="text1"/>
          <w:sz w:val="24"/>
          <w:szCs w:val="24"/>
          <w:lang w:eastAsia="en-US"/>
        </w:rPr>
      </w:pPr>
    </w:p>
    <w:sectPr w:rsidR="00ED7F45" w:rsidRPr="005D1A23" w:rsidSect="00BA2A6E">
      <w:pgSz w:w="11906" w:h="16838" w:code="9"/>
      <w:pgMar w:top="1134" w:right="1134" w:bottom="1134" w:left="1134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216231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94E40"/>
    <w:multiLevelType w:val="hybridMultilevel"/>
    <w:tmpl w:val="64F685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420FF"/>
    <w:multiLevelType w:val="hybridMultilevel"/>
    <w:tmpl w:val="0DF00A5A"/>
    <w:lvl w:ilvl="0" w:tplc="49084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4E54"/>
    <w:multiLevelType w:val="hybridMultilevel"/>
    <w:tmpl w:val="DAF0D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3C2"/>
    <w:multiLevelType w:val="hybridMultilevel"/>
    <w:tmpl w:val="8A32147E"/>
    <w:lvl w:ilvl="0" w:tplc="64A0BC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C1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03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24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82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C3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0E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C8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8A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25F5E"/>
    <w:multiLevelType w:val="hybridMultilevel"/>
    <w:tmpl w:val="AE42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D226D"/>
    <w:multiLevelType w:val="hybridMultilevel"/>
    <w:tmpl w:val="5FAE13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C6E"/>
    <w:multiLevelType w:val="hybridMultilevel"/>
    <w:tmpl w:val="16B4670A"/>
    <w:lvl w:ilvl="0" w:tplc="6EB6A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1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28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0E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8D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4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2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A7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81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212A35"/>
    <w:multiLevelType w:val="multilevel"/>
    <w:tmpl w:val="BC42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3686F"/>
    <w:multiLevelType w:val="hybridMultilevel"/>
    <w:tmpl w:val="B15E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007F5"/>
    <w:multiLevelType w:val="multilevel"/>
    <w:tmpl w:val="CB2E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254CB"/>
    <w:multiLevelType w:val="hybridMultilevel"/>
    <w:tmpl w:val="69A44BDA"/>
    <w:lvl w:ilvl="0" w:tplc="6F94F6F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22C230B9"/>
    <w:multiLevelType w:val="hybridMultilevel"/>
    <w:tmpl w:val="C4D6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C43AB"/>
    <w:multiLevelType w:val="hybridMultilevel"/>
    <w:tmpl w:val="84B0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5229F"/>
    <w:multiLevelType w:val="hybridMultilevel"/>
    <w:tmpl w:val="D2AE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03324"/>
    <w:multiLevelType w:val="hybridMultilevel"/>
    <w:tmpl w:val="521C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37A8B"/>
    <w:multiLevelType w:val="hybridMultilevel"/>
    <w:tmpl w:val="161E0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510DD"/>
    <w:multiLevelType w:val="hybridMultilevel"/>
    <w:tmpl w:val="459A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F89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4E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0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EA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CC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EA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69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E5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FD5578"/>
    <w:multiLevelType w:val="hybridMultilevel"/>
    <w:tmpl w:val="8CEA7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D51B5"/>
    <w:multiLevelType w:val="hybridMultilevel"/>
    <w:tmpl w:val="8CF41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EF2686"/>
    <w:multiLevelType w:val="hybridMultilevel"/>
    <w:tmpl w:val="4C88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C423C"/>
    <w:multiLevelType w:val="hybridMultilevel"/>
    <w:tmpl w:val="8D3CBE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8161E"/>
    <w:multiLevelType w:val="hybridMultilevel"/>
    <w:tmpl w:val="81AAF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579CB"/>
    <w:multiLevelType w:val="hybridMultilevel"/>
    <w:tmpl w:val="3238EA4C"/>
    <w:lvl w:ilvl="0" w:tplc="38267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43F2E"/>
    <w:multiLevelType w:val="hybridMultilevel"/>
    <w:tmpl w:val="8768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87CD1"/>
    <w:multiLevelType w:val="hybridMultilevel"/>
    <w:tmpl w:val="8CEA7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21DFC"/>
    <w:multiLevelType w:val="hybridMultilevel"/>
    <w:tmpl w:val="E256C1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376B8"/>
    <w:multiLevelType w:val="hybridMultilevel"/>
    <w:tmpl w:val="29F26DF8"/>
    <w:lvl w:ilvl="0" w:tplc="64D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4265B"/>
    <w:multiLevelType w:val="multilevel"/>
    <w:tmpl w:val="60F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75026"/>
    <w:multiLevelType w:val="hybridMultilevel"/>
    <w:tmpl w:val="19E27766"/>
    <w:lvl w:ilvl="0" w:tplc="0EA88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89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4E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0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EA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CC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EA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69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E5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B1A4C"/>
    <w:multiLevelType w:val="hybridMultilevel"/>
    <w:tmpl w:val="7FE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36F90"/>
    <w:multiLevelType w:val="hybridMultilevel"/>
    <w:tmpl w:val="73E2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37AAF"/>
    <w:multiLevelType w:val="hybridMultilevel"/>
    <w:tmpl w:val="D8A49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89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4E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0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EA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CC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EA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69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E5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58684A"/>
    <w:multiLevelType w:val="hybridMultilevel"/>
    <w:tmpl w:val="4A64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D7E0B"/>
    <w:multiLevelType w:val="hybridMultilevel"/>
    <w:tmpl w:val="23D628C6"/>
    <w:lvl w:ilvl="0" w:tplc="55B68A9C">
      <w:start w:val="1"/>
      <w:numFmt w:val="decimal"/>
      <w:pStyle w:val="AssignmentTemplate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0F4080"/>
    <w:multiLevelType w:val="hybridMultilevel"/>
    <w:tmpl w:val="B35C81CE"/>
    <w:lvl w:ilvl="0" w:tplc="64186A9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4163E"/>
    <w:multiLevelType w:val="hybridMultilevel"/>
    <w:tmpl w:val="7C38FD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36237"/>
    <w:multiLevelType w:val="hybridMultilevel"/>
    <w:tmpl w:val="3EEC4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002410"/>
    <w:multiLevelType w:val="hybridMultilevel"/>
    <w:tmpl w:val="6D7CC42A"/>
    <w:lvl w:ilvl="0" w:tplc="FA0E7E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82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C0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340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0E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0FC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47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0E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43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F1418"/>
    <w:multiLevelType w:val="hybridMultilevel"/>
    <w:tmpl w:val="DC68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95F84"/>
    <w:multiLevelType w:val="hybridMultilevel"/>
    <w:tmpl w:val="17F2DD1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34"/>
  </w:num>
  <w:num w:numId="2">
    <w:abstractNumId w:val="9"/>
  </w:num>
  <w:num w:numId="3">
    <w:abstractNumId w:val="11"/>
  </w:num>
  <w:num w:numId="4">
    <w:abstractNumId w:val="15"/>
  </w:num>
  <w:num w:numId="5">
    <w:abstractNumId w:val="30"/>
  </w:num>
  <w:num w:numId="6">
    <w:abstractNumId w:val="39"/>
  </w:num>
  <w:num w:numId="7">
    <w:abstractNumId w:val="1"/>
  </w:num>
  <w:num w:numId="8">
    <w:abstractNumId w:val="0"/>
  </w:num>
  <w:num w:numId="9">
    <w:abstractNumId w:val="29"/>
  </w:num>
  <w:num w:numId="10">
    <w:abstractNumId w:val="32"/>
  </w:num>
  <w:num w:numId="11">
    <w:abstractNumId w:val="17"/>
  </w:num>
  <w:num w:numId="12">
    <w:abstractNumId w:val="25"/>
  </w:num>
  <w:num w:numId="13">
    <w:abstractNumId w:val="4"/>
  </w:num>
  <w:num w:numId="14">
    <w:abstractNumId w:val="38"/>
  </w:num>
  <w:num w:numId="15">
    <w:abstractNumId w:val="18"/>
  </w:num>
  <w:num w:numId="16">
    <w:abstractNumId w:val="35"/>
  </w:num>
  <w:num w:numId="17">
    <w:abstractNumId w:val="20"/>
  </w:num>
  <w:num w:numId="18">
    <w:abstractNumId w:val="28"/>
  </w:num>
  <w:num w:numId="19">
    <w:abstractNumId w:val="10"/>
  </w:num>
  <w:num w:numId="20">
    <w:abstractNumId w:val="7"/>
  </w:num>
  <w:num w:numId="21">
    <w:abstractNumId w:val="22"/>
  </w:num>
  <w:num w:numId="22">
    <w:abstractNumId w:val="19"/>
  </w:num>
  <w:num w:numId="23">
    <w:abstractNumId w:val="27"/>
  </w:num>
  <w:num w:numId="24">
    <w:abstractNumId w:val="2"/>
  </w:num>
  <w:num w:numId="25">
    <w:abstractNumId w:val="12"/>
  </w:num>
  <w:num w:numId="26">
    <w:abstractNumId w:val="26"/>
  </w:num>
  <w:num w:numId="27">
    <w:abstractNumId w:val="24"/>
  </w:num>
  <w:num w:numId="28">
    <w:abstractNumId w:val="13"/>
  </w:num>
  <w:num w:numId="29">
    <w:abstractNumId w:val="31"/>
  </w:num>
  <w:num w:numId="30">
    <w:abstractNumId w:val="8"/>
  </w:num>
  <w:num w:numId="31">
    <w:abstractNumId w:val="3"/>
  </w:num>
  <w:num w:numId="32">
    <w:abstractNumId w:val="21"/>
  </w:num>
  <w:num w:numId="33">
    <w:abstractNumId w:val="23"/>
  </w:num>
  <w:num w:numId="34">
    <w:abstractNumId w:val="33"/>
  </w:num>
  <w:num w:numId="35">
    <w:abstractNumId w:val="36"/>
  </w:num>
  <w:num w:numId="36">
    <w:abstractNumId w:val="16"/>
  </w:num>
  <w:num w:numId="37">
    <w:abstractNumId w:val="37"/>
  </w:num>
  <w:num w:numId="38">
    <w:abstractNumId w:val="5"/>
  </w:num>
  <w:num w:numId="39">
    <w:abstractNumId w:val="40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30"/>
    <w:rsid w:val="000017D5"/>
    <w:rsid w:val="000040D2"/>
    <w:rsid w:val="000069C4"/>
    <w:rsid w:val="000102CA"/>
    <w:rsid w:val="00010AFE"/>
    <w:rsid w:val="00012AFF"/>
    <w:rsid w:val="000136D0"/>
    <w:rsid w:val="000139A4"/>
    <w:rsid w:val="000258CB"/>
    <w:rsid w:val="00027B18"/>
    <w:rsid w:val="00034A4F"/>
    <w:rsid w:val="000372E1"/>
    <w:rsid w:val="00084E22"/>
    <w:rsid w:val="000A7142"/>
    <w:rsid w:val="000B4080"/>
    <w:rsid w:val="000D3BD0"/>
    <w:rsid w:val="001021A5"/>
    <w:rsid w:val="00104546"/>
    <w:rsid w:val="001075C7"/>
    <w:rsid w:val="00132C6F"/>
    <w:rsid w:val="001371A8"/>
    <w:rsid w:val="00163418"/>
    <w:rsid w:val="001664D7"/>
    <w:rsid w:val="00173D3B"/>
    <w:rsid w:val="00187BFB"/>
    <w:rsid w:val="00191BD0"/>
    <w:rsid w:val="00196D6A"/>
    <w:rsid w:val="001A370D"/>
    <w:rsid w:val="001B1573"/>
    <w:rsid w:val="001B7270"/>
    <w:rsid w:val="001C01BC"/>
    <w:rsid w:val="001C7F68"/>
    <w:rsid w:val="001D1256"/>
    <w:rsid w:val="0022622B"/>
    <w:rsid w:val="0023266E"/>
    <w:rsid w:val="002601AD"/>
    <w:rsid w:val="00283020"/>
    <w:rsid w:val="002868A5"/>
    <w:rsid w:val="002F21E0"/>
    <w:rsid w:val="002F3041"/>
    <w:rsid w:val="002F55BD"/>
    <w:rsid w:val="0030063C"/>
    <w:rsid w:val="003436C3"/>
    <w:rsid w:val="00346477"/>
    <w:rsid w:val="003677C7"/>
    <w:rsid w:val="00380AE8"/>
    <w:rsid w:val="00382A1C"/>
    <w:rsid w:val="003A1E8F"/>
    <w:rsid w:val="003A5441"/>
    <w:rsid w:val="003C4B15"/>
    <w:rsid w:val="003E2723"/>
    <w:rsid w:val="003E5ED3"/>
    <w:rsid w:val="003E615B"/>
    <w:rsid w:val="0041239C"/>
    <w:rsid w:val="004231FB"/>
    <w:rsid w:val="0044298C"/>
    <w:rsid w:val="00455869"/>
    <w:rsid w:val="00481470"/>
    <w:rsid w:val="004A48E5"/>
    <w:rsid w:val="004C108C"/>
    <w:rsid w:val="004D3E0E"/>
    <w:rsid w:val="004E7D3F"/>
    <w:rsid w:val="004F4D4E"/>
    <w:rsid w:val="0050080B"/>
    <w:rsid w:val="0051368B"/>
    <w:rsid w:val="00516808"/>
    <w:rsid w:val="00552CFE"/>
    <w:rsid w:val="0055689B"/>
    <w:rsid w:val="00557434"/>
    <w:rsid w:val="00566562"/>
    <w:rsid w:val="005920F2"/>
    <w:rsid w:val="00595322"/>
    <w:rsid w:val="005977DE"/>
    <w:rsid w:val="005B3939"/>
    <w:rsid w:val="005C7EE1"/>
    <w:rsid w:val="005D01B7"/>
    <w:rsid w:val="005D1A23"/>
    <w:rsid w:val="005D4F0A"/>
    <w:rsid w:val="005D5948"/>
    <w:rsid w:val="005F50C2"/>
    <w:rsid w:val="006138D9"/>
    <w:rsid w:val="00635118"/>
    <w:rsid w:val="0066291A"/>
    <w:rsid w:val="006D3B1C"/>
    <w:rsid w:val="006E61CB"/>
    <w:rsid w:val="006F0EDB"/>
    <w:rsid w:val="007432BB"/>
    <w:rsid w:val="00777F92"/>
    <w:rsid w:val="00791089"/>
    <w:rsid w:val="00792A07"/>
    <w:rsid w:val="00794CC6"/>
    <w:rsid w:val="007976D0"/>
    <w:rsid w:val="007A35B6"/>
    <w:rsid w:val="007C3BE0"/>
    <w:rsid w:val="007D4355"/>
    <w:rsid w:val="007E31E2"/>
    <w:rsid w:val="00815449"/>
    <w:rsid w:val="00821011"/>
    <w:rsid w:val="00836B84"/>
    <w:rsid w:val="00881E47"/>
    <w:rsid w:val="00885AA5"/>
    <w:rsid w:val="008A1E09"/>
    <w:rsid w:val="008C5C0D"/>
    <w:rsid w:val="008D38F5"/>
    <w:rsid w:val="008F56BD"/>
    <w:rsid w:val="00905204"/>
    <w:rsid w:val="00911932"/>
    <w:rsid w:val="00945A1C"/>
    <w:rsid w:val="00955922"/>
    <w:rsid w:val="00962649"/>
    <w:rsid w:val="00971403"/>
    <w:rsid w:val="0097600C"/>
    <w:rsid w:val="00992E10"/>
    <w:rsid w:val="009C5753"/>
    <w:rsid w:val="009D4D8D"/>
    <w:rsid w:val="009E1F1E"/>
    <w:rsid w:val="00A00D01"/>
    <w:rsid w:val="00A1460E"/>
    <w:rsid w:val="00A177AA"/>
    <w:rsid w:val="00A27120"/>
    <w:rsid w:val="00A42655"/>
    <w:rsid w:val="00A524D5"/>
    <w:rsid w:val="00A66E8E"/>
    <w:rsid w:val="00A7773C"/>
    <w:rsid w:val="00AA2A4B"/>
    <w:rsid w:val="00AB0136"/>
    <w:rsid w:val="00AC4116"/>
    <w:rsid w:val="00B232F0"/>
    <w:rsid w:val="00B93D69"/>
    <w:rsid w:val="00BA118D"/>
    <w:rsid w:val="00BA2A6E"/>
    <w:rsid w:val="00BA4C00"/>
    <w:rsid w:val="00BC23A3"/>
    <w:rsid w:val="00BE5183"/>
    <w:rsid w:val="00BF2072"/>
    <w:rsid w:val="00C13B59"/>
    <w:rsid w:val="00C348DD"/>
    <w:rsid w:val="00C5038A"/>
    <w:rsid w:val="00C65BCA"/>
    <w:rsid w:val="00C84D3A"/>
    <w:rsid w:val="00C95A19"/>
    <w:rsid w:val="00CE4530"/>
    <w:rsid w:val="00CF40BD"/>
    <w:rsid w:val="00D2464E"/>
    <w:rsid w:val="00DB24BC"/>
    <w:rsid w:val="00DB73E8"/>
    <w:rsid w:val="00DE0B7C"/>
    <w:rsid w:val="00DE4F1D"/>
    <w:rsid w:val="00DF2F54"/>
    <w:rsid w:val="00E04FB0"/>
    <w:rsid w:val="00E126FC"/>
    <w:rsid w:val="00E32F9B"/>
    <w:rsid w:val="00E4384A"/>
    <w:rsid w:val="00E60422"/>
    <w:rsid w:val="00E614D9"/>
    <w:rsid w:val="00E74977"/>
    <w:rsid w:val="00E90419"/>
    <w:rsid w:val="00E91AC7"/>
    <w:rsid w:val="00E925AD"/>
    <w:rsid w:val="00EA0E94"/>
    <w:rsid w:val="00EB057F"/>
    <w:rsid w:val="00EC77EC"/>
    <w:rsid w:val="00ED7F45"/>
    <w:rsid w:val="00F127FF"/>
    <w:rsid w:val="00F27541"/>
    <w:rsid w:val="00F32C2C"/>
    <w:rsid w:val="00F43D86"/>
    <w:rsid w:val="00F74EF7"/>
    <w:rsid w:val="00F85CBD"/>
    <w:rsid w:val="00F877CB"/>
    <w:rsid w:val="00FA3850"/>
    <w:rsid w:val="00FB0C62"/>
    <w:rsid w:val="00F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3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104546"/>
    <w:pPr>
      <w:keepNext w:val="0"/>
      <w:keepLines w:val="0"/>
      <w:widowControl w:val="0"/>
      <w:tabs>
        <w:tab w:val="num" w:pos="720"/>
      </w:tabs>
      <w:spacing w:before="240" w:after="120" w:line="360" w:lineRule="auto"/>
      <w:ind w:left="720" w:hanging="720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10454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104546"/>
    <w:pPr>
      <w:keepNext w:val="0"/>
      <w:keepLines w:val="0"/>
      <w:numPr>
        <w:numId w:val="1"/>
      </w:numPr>
      <w:tabs>
        <w:tab w:val="clear" w:pos="720"/>
        <w:tab w:val="num" w:pos="360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104546"/>
    <w:pPr>
      <w:widowControl w:val="0"/>
      <w:spacing w:after="240" w:line="360" w:lineRule="auto"/>
      <w:jc w:val="both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104546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04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04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F4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2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664D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C95A19"/>
    <w:rPr>
      <w:color w:val="800080" w:themeColor="followedHyperlink"/>
      <w:u w:val="single"/>
    </w:rPr>
  </w:style>
  <w:style w:type="paragraph" w:customStyle="1" w:styleId="Default">
    <w:name w:val="Default"/>
    <w:rsid w:val="00367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C3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714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14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1403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14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1403"/>
    <w:rPr>
      <w:rFonts w:eastAsiaTheme="minorEastAsia"/>
      <w:b/>
      <w:bCs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F275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F27541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177AA"/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BF2072"/>
    <w:rPr>
      <w:i/>
      <w:iCs/>
    </w:rPr>
  </w:style>
  <w:style w:type="character" w:customStyle="1" w:styleId="apple-converted-space">
    <w:name w:val="apple-converted-space"/>
    <w:basedOn w:val="a0"/>
    <w:rsid w:val="0050080B"/>
  </w:style>
  <w:style w:type="character" w:customStyle="1" w:styleId="FontStyle295">
    <w:name w:val="Font Style295"/>
    <w:basedOn w:val="a0"/>
    <w:uiPriority w:val="99"/>
    <w:rsid w:val="0022622B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qFormat/>
    <w:rsid w:val="00010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qp-text">
    <w:name w:val="qp-text"/>
    <w:basedOn w:val="a0"/>
    <w:rsid w:val="00010AFE"/>
  </w:style>
  <w:style w:type="character" w:styleId="af3">
    <w:name w:val="Strong"/>
    <w:basedOn w:val="a0"/>
    <w:uiPriority w:val="22"/>
    <w:qFormat/>
    <w:rsid w:val="001A3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4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104546"/>
    <w:pPr>
      <w:keepNext w:val="0"/>
      <w:keepLines w:val="0"/>
      <w:widowControl w:val="0"/>
      <w:tabs>
        <w:tab w:val="num" w:pos="720"/>
      </w:tabs>
      <w:spacing w:before="240" w:after="120" w:line="360" w:lineRule="auto"/>
      <w:ind w:left="720" w:hanging="720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10454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104546"/>
    <w:pPr>
      <w:keepNext w:val="0"/>
      <w:keepLines w:val="0"/>
      <w:numPr>
        <w:numId w:val="1"/>
      </w:numPr>
      <w:tabs>
        <w:tab w:val="clear" w:pos="720"/>
        <w:tab w:val="num" w:pos="360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104546"/>
    <w:pPr>
      <w:widowControl w:val="0"/>
      <w:spacing w:after="240" w:line="360" w:lineRule="auto"/>
      <w:jc w:val="both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104546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04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04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F4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2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664D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C95A19"/>
    <w:rPr>
      <w:color w:val="800080" w:themeColor="followedHyperlink"/>
      <w:u w:val="single"/>
    </w:rPr>
  </w:style>
  <w:style w:type="paragraph" w:customStyle="1" w:styleId="Default">
    <w:name w:val="Default"/>
    <w:rsid w:val="00367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C3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714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14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1403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14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1403"/>
    <w:rPr>
      <w:rFonts w:eastAsiaTheme="minorEastAsia"/>
      <w:b/>
      <w:bCs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F275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F27541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A177AA"/>
    <w:rPr>
      <w:rFonts w:eastAsiaTheme="minorEastAsia"/>
      <w:lang w:eastAsia="ru-RU"/>
    </w:rPr>
  </w:style>
  <w:style w:type="character" w:styleId="af2">
    <w:name w:val="Emphasis"/>
    <w:basedOn w:val="a0"/>
    <w:uiPriority w:val="20"/>
    <w:qFormat/>
    <w:rsid w:val="00BF2072"/>
    <w:rPr>
      <w:i/>
      <w:iCs/>
    </w:rPr>
  </w:style>
  <w:style w:type="character" w:customStyle="1" w:styleId="apple-converted-space">
    <w:name w:val="apple-converted-space"/>
    <w:basedOn w:val="a0"/>
    <w:rsid w:val="0050080B"/>
  </w:style>
  <w:style w:type="character" w:customStyle="1" w:styleId="FontStyle295">
    <w:name w:val="Font Style295"/>
    <w:basedOn w:val="a0"/>
    <w:uiPriority w:val="99"/>
    <w:rsid w:val="0022622B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qFormat/>
    <w:rsid w:val="00010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qp-text">
    <w:name w:val="qp-text"/>
    <w:basedOn w:val="a0"/>
    <w:rsid w:val="00010AFE"/>
  </w:style>
  <w:style w:type="character" w:styleId="af3">
    <w:name w:val="Strong"/>
    <w:basedOn w:val="a0"/>
    <w:uiPriority w:val="22"/>
    <w:qFormat/>
    <w:rsid w:val="001A3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gmHoWbuC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CD7ABEF-4CA9-474E-88C6-E692FC2F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НИШ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Жангозы</dc:creator>
  <cp:lastModifiedBy>nursaule</cp:lastModifiedBy>
  <cp:revision>3</cp:revision>
  <cp:lastPrinted>2015-11-16T02:26:00Z</cp:lastPrinted>
  <dcterms:created xsi:type="dcterms:W3CDTF">2022-03-03T17:32:00Z</dcterms:created>
  <dcterms:modified xsi:type="dcterms:W3CDTF">2022-09-13T18:11:00Z</dcterms:modified>
</cp:coreProperties>
</file>